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590D7F">
        <w:rPr>
          <w:rFonts w:ascii="Arial" w:hAnsi="Arial" w:cs="Arial"/>
        </w:rPr>
        <w:t xml:space="preserve">to a esta Procuradoria, </w:t>
      </w:r>
      <w:r w:rsidR="0009190D">
        <w:rPr>
          <w:rFonts w:ascii="Arial" w:hAnsi="Arial" w:cs="Arial"/>
        </w:rPr>
        <w:t>informo</w:t>
      </w:r>
      <w:r w:rsidR="00590D7F">
        <w:rPr>
          <w:rFonts w:ascii="Arial" w:hAnsi="Arial" w:cs="Arial"/>
        </w:rPr>
        <w:t xml:space="preserve"> NÃO</w:t>
      </w:r>
      <w:r>
        <w:rPr>
          <w:rFonts w:ascii="Arial" w:hAnsi="Arial" w:cs="Arial"/>
        </w:rPr>
        <w:t xml:space="preserve"> haver no sistema desta Casa, Lei com o me</w:t>
      </w:r>
      <w:r w:rsidR="00584327">
        <w:rPr>
          <w:rFonts w:ascii="Arial" w:hAnsi="Arial" w:cs="Arial"/>
        </w:rPr>
        <w:t>smo objeto do Projeto de lei 118</w:t>
      </w:r>
      <w:r w:rsidR="00E961C2">
        <w:rPr>
          <w:rFonts w:ascii="Arial" w:hAnsi="Arial" w:cs="Arial"/>
        </w:rPr>
        <w:t xml:space="preserve">/2024, bem como não há homenagem a </w:t>
      </w:r>
      <w:r w:rsidR="00AD0A59">
        <w:rPr>
          <w:rFonts w:ascii="Arial" w:hAnsi="Arial" w:cs="Arial"/>
        </w:rPr>
        <w:t>MAGNÓLIA SOARES SALGADO</w:t>
      </w:r>
      <w:r w:rsidR="00AD0A59">
        <w:rPr>
          <w:rFonts w:ascii="Segoe UI" w:hAnsi="Segoe UI" w:cs="Segoe UI"/>
          <w:color w:val="212529"/>
        </w:rPr>
        <w:t xml:space="preserve">. </w:t>
      </w:r>
      <w:bookmarkStart w:id="0" w:name="_GoBack"/>
      <w:bookmarkEnd w:id="0"/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C92D67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AD0A59">
        <w:rPr>
          <w:rFonts w:ascii="Arial" w:hAnsi="Arial" w:cs="Arial"/>
        </w:rPr>
        <w:t xml:space="preserve">02 de Agosto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F9" w:rsidRDefault="008260F9">
      <w:pPr>
        <w:spacing w:after="0" w:line="240" w:lineRule="auto"/>
      </w:pPr>
      <w:r>
        <w:separator/>
      </w:r>
    </w:p>
  </w:endnote>
  <w:endnote w:type="continuationSeparator" w:id="0">
    <w:p w:rsidR="008260F9" w:rsidRDefault="0082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7786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7786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F9" w:rsidRDefault="008260F9">
      <w:pPr>
        <w:spacing w:after="0" w:line="240" w:lineRule="auto"/>
      </w:pPr>
      <w:r>
        <w:separator/>
      </w:r>
    </w:p>
  </w:footnote>
  <w:footnote w:type="continuationSeparator" w:id="0">
    <w:p w:rsidR="008260F9" w:rsidRDefault="0082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978A0"/>
    <w:rsid w:val="00230590"/>
    <w:rsid w:val="00325781"/>
    <w:rsid w:val="00332A28"/>
    <w:rsid w:val="00346640"/>
    <w:rsid w:val="00377860"/>
    <w:rsid w:val="00584327"/>
    <w:rsid w:val="00590D7F"/>
    <w:rsid w:val="00594BD2"/>
    <w:rsid w:val="006A3F22"/>
    <w:rsid w:val="0074709A"/>
    <w:rsid w:val="0077740F"/>
    <w:rsid w:val="008260F9"/>
    <w:rsid w:val="00863F29"/>
    <w:rsid w:val="008A177B"/>
    <w:rsid w:val="00905B70"/>
    <w:rsid w:val="009A099E"/>
    <w:rsid w:val="009B2EB4"/>
    <w:rsid w:val="00A6340C"/>
    <w:rsid w:val="00A73580"/>
    <w:rsid w:val="00AD0A59"/>
    <w:rsid w:val="00B40B65"/>
    <w:rsid w:val="00BA36D1"/>
    <w:rsid w:val="00BB0142"/>
    <w:rsid w:val="00C92D67"/>
    <w:rsid w:val="00CB0BFC"/>
    <w:rsid w:val="00D32F31"/>
    <w:rsid w:val="00D46CCA"/>
    <w:rsid w:val="00DE7BBE"/>
    <w:rsid w:val="00E961C2"/>
    <w:rsid w:val="00EE1C2E"/>
    <w:rsid w:val="00E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9</cp:revision>
  <cp:lastPrinted>2024-08-02T13:31:00Z</cp:lastPrinted>
  <dcterms:created xsi:type="dcterms:W3CDTF">2024-07-31T18:49:00Z</dcterms:created>
  <dcterms:modified xsi:type="dcterms:W3CDTF">2024-08-02T13:36:00Z</dcterms:modified>
</cp:coreProperties>
</file>