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F30151">
        <w:rPr>
          <w:rFonts w:ascii="Arial" w:hAnsi="Arial" w:cs="Arial"/>
        </w:rPr>
        <w:t xml:space="preserve">smo objeto do </w:t>
      </w:r>
      <w:r w:rsidR="00247E07" w:rsidRPr="00247E07">
        <w:rPr>
          <w:rFonts w:ascii="Arial" w:hAnsi="Arial" w:cs="Arial"/>
        </w:rPr>
        <w:t>Pro</w:t>
      </w:r>
      <w:r w:rsidR="00B2525F">
        <w:rPr>
          <w:rFonts w:ascii="Arial" w:hAnsi="Arial" w:cs="Arial"/>
        </w:rPr>
        <w:t>jeto de Emenda a Lei Orgânica</w:t>
      </w:r>
      <w:r w:rsidR="00D22346">
        <w:rPr>
          <w:rFonts w:ascii="Arial" w:hAnsi="Arial" w:cs="Arial"/>
        </w:rPr>
        <w:t xml:space="preserve"> </w:t>
      </w:r>
      <w:r w:rsidR="00B2525F">
        <w:rPr>
          <w:rFonts w:ascii="Arial" w:hAnsi="Arial" w:cs="Arial"/>
        </w:rPr>
        <w:t>02/2</w:t>
      </w:r>
      <w:r w:rsidR="00E228A6">
        <w:rPr>
          <w:rFonts w:ascii="Arial" w:hAnsi="Arial" w:cs="Arial"/>
        </w:rPr>
        <w:t>024</w:t>
      </w:r>
      <w:bookmarkStart w:id="0" w:name="_GoBack"/>
      <w:bookmarkEnd w:id="0"/>
      <w:r w:rsidR="00B2525F">
        <w:rPr>
          <w:rFonts w:ascii="Arial" w:hAnsi="Arial" w:cs="Arial"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2525F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Piraí, 15</w:t>
      </w:r>
      <w:r w:rsidR="00F30151">
        <w:rPr>
          <w:rFonts w:ascii="Arial" w:hAnsi="Arial" w:cs="Arial"/>
        </w:rPr>
        <w:t xml:space="preserve"> de Agosto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037ED0" w:rsidRDefault="00037ED0" w:rsidP="00D46CCA">
      <w:pPr>
        <w:ind w:firstLine="0"/>
        <w:rPr>
          <w:rFonts w:ascii="Arial" w:hAnsi="Arial" w:cs="Arial"/>
        </w:rPr>
      </w:pPr>
    </w:p>
    <w:p w:rsidR="00037ED0" w:rsidRDefault="00037ED0" w:rsidP="00D46CCA">
      <w:pPr>
        <w:ind w:firstLine="0"/>
        <w:rPr>
          <w:rFonts w:ascii="Arial" w:hAnsi="Arial" w:cs="Arial"/>
        </w:rPr>
      </w:pPr>
    </w:p>
    <w:p w:rsidR="00037ED0" w:rsidRDefault="00037ED0" w:rsidP="00D46CCA">
      <w:pPr>
        <w:ind w:firstLine="0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José Rafael da Silva Rufino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38" w:rsidRDefault="00694038">
      <w:pPr>
        <w:spacing w:after="0" w:line="240" w:lineRule="auto"/>
      </w:pPr>
      <w:r>
        <w:separator/>
      </w:r>
    </w:p>
  </w:endnote>
  <w:endnote w:type="continuationSeparator" w:id="0">
    <w:p w:rsidR="00694038" w:rsidRDefault="0069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228A6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228A6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38" w:rsidRDefault="00694038">
      <w:pPr>
        <w:spacing w:after="0" w:line="240" w:lineRule="auto"/>
      </w:pPr>
      <w:r>
        <w:separator/>
      </w:r>
    </w:p>
  </w:footnote>
  <w:footnote w:type="continuationSeparator" w:id="0">
    <w:p w:rsidR="00694038" w:rsidRDefault="00694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37ED0"/>
    <w:rsid w:val="0009190D"/>
    <w:rsid w:val="001978A0"/>
    <w:rsid w:val="00247E07"/>
    <w:rsid w:val="00325781"/>
    <w:rsid w:val="00594BD2"/>
    <w:rsid w:val="00694038"/>
    <w:rsid w:val="006A3F22"/>
    <w:rsid w:val="0074709A"/>
    <w:rsid w:val="0077740F"/>
    <w:rsid w:val="0081302F"/>
    <w:rsid w:val="00820348"/>
    <w:rsid w:val="00863F29"/>
    <w:rsid w:val="008A177B"/>
    <w:rsid w:val="0092753D"/>
    <w:rsid w:val="00940989"/>
    <w:rsid w:val="009B2EB4"/>
    <w:rsid w:val="00A6340C"/>
    <w:rsid w:val="00A73580"/>
    <w:rsid w:val="00AA352B"/>
    <w:rsid w:val="00B2525F"/>
    <w:rsid w:val="00BA36D1"/>
    <w:rsid w:val="00C92D67"/>
    <w:rsid w:val="00D22346"/>
    <w:rsid w:val="00D32F31"/>
    <w:rsid w:val="00D46CCA"/>
    <w:rsid w:val="00D931F9"/>
    <w:rsid w:val="00E228A6"/>
    <w:rsid w:val="00EE1C2E"/>
    <w:rsid w:val="00EE3AD9"/>
    <w:rsid w:val="00F3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2024-08-15T18:19:00Z</cp:lastPrinted>
  <dcterms:created xsi:type="dcterms:W3CDTF">2024-08-15T18:20:00Z</dcterms:created>
  <dcterms:modified xsi:type="dcterms:W3CDTF">2024-08-15T18:20:00Z</dcterms:modified>
</cp:coreProperties>
</file>