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3AA4D58B" w14:textId="77777777" w:rsidR="00371CA2" w:rsidRDefault="00371CA2" w:rsidP="00BA36D1">
      <w:pPr>
        <w:jc w:val="center"/>
        <w:rPr>
          <w:rFonts w:ascii="Arial" w:hAnsi="Arial" w:cs="Arial"/>
          <w:sz w:val="26"/>
          <w:szCs w:val="26"/>
        </w:rPr>
      </w:pPr>
    </w:p>
    <w:p w14:paraId="66CA1BD4" w14:textId="3E516AFA" w:rsidR="0009190D" w:rsidRPr="00D3474D" w:rsidRDefault="00F37A8B" w:rsidP="00D3474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331BFE">
        <w:rPr>
          <w:rFonts w:ascii="Arial" w:hAnsi="Arial" w:cs="Arial"/>
          <w:sz w:val="26"/>
          <w:szCs w:val="26"/>
        </w:rPr>
        <w:t>ERTIDÃO</w:t>
      </w: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1C7777B2" w14:textId="77777777" w:rsidR="00371CA2" w:rsidRDefault="00371CA2" w:rsidP="00BA36D1">
      <w:pPr>
        <w:rPr>
          <w:rFonts w:ascii="Arial" w:hAnsi="Arial" w:cs="Arial"/>
        </w:rPr>
      </w:pPr>
    </w:p>
    <w:p w14:paraId="26D17F8B" w14:textId="77777777" w:rsidR="00371CA2" w:rsidRDefault="00371CA2" w:rsidP="00BA36D1">
      <w:pPr>
        <w:rPr>
          <w:rFonts w:ascii="Arial" w:hAnsi="Arial" w:cs="Arial"/>
        </w:rPr>
      </w:pPr>
    </w:p>
    <w:p w14:paraId="34E88C03" w14:textId="5CCC7FC0" w:rsidR="00BA36D1" w:rsidRDefault="00331BFE" w:rsidP="00D3474D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</w:t>
      </w:r>
    </w:p>
    <w:p w14:paraId="5B726D09" w14:textId="77777777" w:rsidR="00371CA2" w:rsidRDefault="00371CA2" w:rsidP="00D3474D">
      <w:pPr>
        <w:rPr>
          <w:rFonts w:ascii="Arial" w:hAnsi="Arial" w:cs="Arial"/>
        </w:rPr>
      </w:pPr>
    </w:p>
    <w:p w14:paraId="266990D8" w14:textId="77777777" w:rsidR="00371CA2" w:rsidRDefault="00371CA2" w:rsidP="00D3474D">
      <w:pPr>
        <w:rPr>
          <w:rFonts w:ascii="Arial" w:hAnsi="Arial" w:cs="Arial"/>
        </w:rPr>
      </w:pPr>
    </w:p>
    <w:p w14:paraId="7C6D1850" w14:textId="29DE49D3" w:rsidR="00AF2821" w:rsidRDefault="00BA36D1" w:rsidP="00DB73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331BFE">
        <w:rPr>
          <w:rFonts w:ascii="Arial" w:hAnsi="Arial" w:cs="Arial"/>
        </w:rPr>
        <w:t>atendimento a esta Procuradoria, i</w:t>
      </w:r>
      <w:r w:rsidR="002063DE">
        <w:rPr>
          <w:rFonts w:ascii="Arial" w:hAnsi="Arial" w:cs="Arial"/>
        </w:rPr>
        <w:t>nformo</w:t>
      </w:r>
      <w:r w:rsidR="0000653C">
        <w:rPr>
          <w:rFonts w:ascii="Arial" w:hAnsi="Arial" w:cs="Arial"/>
        </w:rPr>
        <w:t xml:space="preserve"> </w:t>
      </w:r>
      <w:r w:rsidR="00B20E61">
        <w:rPr>
          <w:rFonts w:ascii="Arial" w:hAnsi="Arial" w:cs="Arial"/>
        </w:rPr>
        <w:t xml:space="preserve">NÃO haver no sistema desta Casa, </w:t>
      </w:r>
      <w:r w:rsidR="00331BFE">
        <w:rPr>
          <w:rFonts w:ascii="Arial" w:hAnsi="Arial" w:cs="Arial"/>
        </w:rPr>
        <w:t>lei com o mesmo objeto do Projeto de Lei 54/2025</w:t>
      </w:r>
      <w:r w:rsidR="00B20E61">
        <w:rPr>
          <w:rFonts w:ascii="Arial" w:hAnsi="Arial" w:cs="Arial"/>
        </w:rPr>
        <w:t>.</w:t>
      </w:r>
    </w:p>
    <w:p w14:paraId="63F532D9" w14:textId="298D8DB9" w:rsidR="0038578D" w:rsidRDefault="0038578D" w:rsidP="007C0881">
      <w:pPr>
        <w:rPr>
          <w:rFonts w:ascii="Arial" w:hAnsi="Arial" w:cs="Arial"/>
        </w:rPr>
      </w:pPr>
      <w:r>
        <w:rPr>
          <w:rFonts w:ascii="Arial" w:hAnsi="Arial" w:cs="Arial"/>
        </w:rPr>
        <w:t>Em tempo, cito para a observação a</w:t>
      </w:r>
      <w:r w:rsidR="00B970B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</w:t>
      </w:r>
      <w:r w:rsidR="00B970B6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lei</w:t>
      </w:r>
      <w:r w:rsidR="00B970B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se assemelha</w:t>
      </w:r>
      <w:r w:rsidR="00B970B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 ementa consultada em aspectos específicos</w:t>
      </w:r>
      <w:r w:rsidR="00B20E61">
        <w:rPr>
          <w:rFonts w:ascii="Arial" w:hAnsi="Arial" w:cs="Arial"/>
        </w:rPr>
        <w:t>:</w:t>
      </w:r>
    </w:p>
    <w:p w14:paraId="73F99D23" w14:textId="2A0517DE" w:rsidR="00F9361A" w:rsidRDefault="00F9361A" w:rsidP="00F9361A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Lei n°956 de 2005 que “DISPÕE SOBRE O TRANSPORTE ESCOLAR GRATUITO E DÁ OUTRAS PROVIDÊNCIAS”;</w:t>
      </w:r>
    </w:p>
    <w:p w14:paraId="5008B418" w14:textId="77777777" w:rsidR="00E42A0B" w:rsidRPr="00F9361A" w:rsidRDefault="00E42A0B" w:rsidP="00E42A0B">
      <w:pPr>
        <w:pStyle w:val="PargrafodaLista"/>
        <w:ind w:left="1570" w:firstLine="0"/>
        <w:rPr>
          <w:rFonts w:ascii="Arial" w:hAnsi="Arial" w:cs="Arial"/>
        </w:rPr>
      </w:pPr>
    </w:p>
    <w:p w14:paraId="2D2D04CD" w14:textId="65509FBE" w:rsidR="00E42A0B" w:rsidRPr="001274A5" w:rsidRDefault="00705790" w:rsidP="001274A5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Lei n°2141 de 2012 que “RESERVA VAGAS EM ESCOLAS PARA EDUCAÇÃO INFANTIL E ENSINO FUNDAMENTAL, ATÉ O 9° ANO, PARA CRIANÇAS EM IDADE COMPATÍVEL, FILHAS(OS) DE MULHERES VÍTIMAS DE VIOLÊNCIA DOMÉSTICA, DE NATUREZA FSICA E/OU SEXUAL”</w:t>
      </w:r>
      <w:r w:rsidR="00114E18">
        <w:rPr>
          <w:rFonts w:ascii="Arial" w:hAnsi="Arial" w:cs="Arial"/>
        </w:rPr>
        <w:t>.</w:t>
      </w:r>
    </w:p>
    <w:p w14:paraId="6F766C7E" w14:textId="77777777" w:rsidR="00E42A0B" w:rsidRDefault="00E42A0B" w:rsidP="00E42A0B">
      <w:pPr>
        <w:pStyle w:val="PargrafodaLista"/>
        <w:ind w:left="1570" w:firstLine="0"/>
        <w:rPr>
          <w:rFonts w:ascii="Arial" w:hAnsi="Arial" w:cs="Arial"/>
        </w:rPr>
      </w:pPr>
    </w:p>
    <w:p w14:paraId="57A6B5F4" w14:textId="474060D6" w:rsidR="002447C8" w:rsidRDefault="002447C8" w:rsidP="00D3474D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Lei n°3234 de 2020 que “AUTORIZA A CRIAÇÃO DO PROGRAMA ‘CARTÃO MATERIAL ESCOLAR’ PELO PODER EXECUTIVO A CONCEDER O BENEFÍCIO AOS ALUNOS DA REDE PÚBLICA MUNICIPAL DE BARRA DO PIRAÍ E DÁ OUTRAS PROVIDÊNCIAS”.</w:t>
      </w:r>
      <w:r w:rsidR="004B4FF2">
        <w:rPr>
          <w:rFonts w:ascii="Arial" w:hAnsi="Arial" w:cs="Arial"/>
        </w:rPr>
        <w:tab/>
      </w:r>
    </w:p>
    <w:p w14:paraId="4FB5FDD1" w14:textId="77777777" w:rsidR="001274A5" w:rsidRDefault="001274A5" w:rsidP="00E42A0B">
      <w:pPr>
        <w:pStyle w:val="PargrafodaLista"/>
        <w:ind w:left="1570" w:firstLine="0"/>
        <w:rPr>
          <w:rFonts w:ascii="Arial" w:hAnsi="Arial" w:cs="Arial"/>
        </w:rPr>
      </w:pPr>
    </w:p>
    <w:p w14:paraId="3DC8AEED" w14:textId="77777777" w:rsidR="001274A5" w:rsidRPr="00D3474D" w:rsidRDefault="001274A5" w:rsidP="00E42A0B">
      <w:pPr>
        <w:pStyle w:val="PargrafodaLista"/>
        <w:ind w:left="1570" w:firstLine="0"/>
        <w:rPr>
          <w:rFonts w:ascii="Arial" w:hAnsi="Arial" w:cs="Arial"/>
        </w:rPr>
      </w:pPr>
    </w:p>
    <w:p w14:paraId="2C999204" w14:textId="56EB95BC" w:rsidR="00331BFE" w:rsidRDefault="00B20E61" w:rsidP="00331BFE">
      <w:pPr>
        <w:rPr>
          <w:rFonts w:ascii="Arial" w:hAnsi="Arial" w:cs="Arial"/>
        </w:rPr>
      </w:pPr>
      <w:r>
        <w:rPr>
          <w:rFonts w:ascii="Arial" w:hAnsi="Arial" w:cs="Arial"/>
        </w:rPr>
        <w:t>Informo ainda que a</w:t>
      </w:r>
      <w:r w:rsidR="0047378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legislaç</w:t>
      </w:r>
      <w:r w:rsidR="00473784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</w:t>
      </w:r>
      <w:r w:rsidR="00306FF6">
        <w:rPr>
          <w:rFonts w:ascii="Arial" w:hAnsi="Arial" w:cs="Arial"/>
        </w:rPr>
        <w:t>mencionada</w:t>
      </w:r>
      <w:r w:rsidR="0047378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 encontra</w:t>
      </w:r>
      <w:r w:rsidR="00473784">
        <w:rPr>
          <w:rFonts w:ascii="Arial" w:hAnsi="Arial" w:cs="Arial"/>
        </w:rPr>
        <w:t>m</w:t>
      </w:r>
      <w:r w:rsidR="00CF3C0D">
        <w:rPr>
          <w:rFonts w:ascii="Arial" w:hAnsi="Arial" w:cs="Arial"/>
        </w:rPr>
        <w:t xml:space="preserve"> </w:t>
      </w:r>
      <w:r w:rsidR="00331BFE">
        <w:rPr>
          <w:rFonts w:ascii="Arial" w:hAnsi="Arial" w:cs="Arial"/>
        </w:rPr>
        <w:t>anexada</w:t>
      </w:r>
      <w:r w:rsidR="001274A5">
        <w:rPr>
          <w:rFonts w:ascii="Arial" w:hAnsi="Arial" w:cs="Arial"/>
        </w:rPr>
        <w:t>s</w:t>
      </w:r>
      <w:r w:rsidR="00331BFE">
        <w:rPr>
          <w:rFonts w:ascii="Arial" w:hAnsi="Arial" w:cs="Arial"/>
        </w:rPr>
        <w:t xml:space="preserve"> ao Projeto 54/2025 </w:t>
      </w:r>
      <w:r>
        <w:rPr>
          <w:rFonts w:ascii="Arial" w:hAnsi="Arial" w:cs="Arial"/>
        </w:rPr>
        <w:t>no SAPL.</w:t>
      </w:r>
    </w:p>
    <w:p w14:paraId="6A7FDEDC" w14:textId="77777777" w:rsidR="00E42A0B" w:rsidRDefault="00E42A0B" w:rsidP="00331BFE">
      <w:pPr>
        <w:rPr>
          <w:rFonts w:ascii="Arial" w:hAnsi="Arial" w:cs="Arial"/>
        </w:rPr>
      </w:pPr>
    </w:p>
    <w:p w14:paraId="5AC16929" w14:textId="77777777" w:rsidR="00E42A0B" w:rsidRDefault="00E42A0B" w:rsidP="00331BFE">
      <w:pPr>
        <w:rPr>
          <w:rFonts w:ascii="Arial" w:hAnsi="Arial" w:cs="Arial"/>
        </w:rPr>
      </w:pPr>
    </w:p>
    <w:p w14:paraId="29E0E9E8" w14:textId="77777777" w:rsidR="00E42A0B" w:rsidRPr="00594145" w:rsidRDefault="00E42A0B" w:rsidP="00331BFE">
      <w:pPr>
        <w:rPr>
          <w:rFonts w:ascii="Arial" w:hAnsi="Arial" w:cs="Arial"/>
        </w:rPr>
      </w:pPr>
    </w:p>
    <w:p w14:paraId="76C4A19C" w14:textId="2B970651" w:rsidR="009970D9" w:rsidRPr="002A3A5F" w:rsidRDefault="00E42A0B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775A93" w:rsidRPr="002A3A5F">
        <w:rPr>
          <w:rFonts w:ascii="Arial" w:hAnsi="Arial" w:cs="Arial"/>
        </w:rPr>
        <w:t xml:space="preserve">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6194BED5" w14:textId="63EFA382" w:rsidR="00885372" w:rsidRDefault="00FE65B6" w:rsidP="00306FF6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ED7B9B">
        <w:rPr>
          <w:rFonts w:ascii="Arial" w:hAnsi="Arial" w:cs="Arial"/>
        </w:rPr>
        <w:t>Crianças, Adolescentes, Acesso, Educação, Vulnerabilidade Social, Vulnerabilidade</w:t>
      </w:r>
      <w:r w:rsidR="00CF3C0D">
        <w:rPr>
          <w:rFonts w:ascii="Arial" w:hAnsi="Arial" w:cs="Arial"/>
        </w:rPr>
        <w:t>, Escola</w:t>
      </w:r>
      <w:r w:rsidR="00B970B6">
        <w:rPr>
          <w:rFonts w:ascii="Arial" w:hAnsi="Arial" w:cs="Arial"/>
        </w:rPr>
        <w:t>, Escolar.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43238BC0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C44B5">
        <w:rPr>
          <w:rFonts w:ascii="Arial" w:hAnsi="Arial" w:cs="Arial"/>
        </w:rPr>
        <w:t>2</w:t>
      </w:r>
      <w:r w:rsidR="00B970B6">
        <w:rPr>
          <w:rFonts w:ascii="Arial" w:hAnsi="Arial" w:cs="Arial"/>
        </w:rPr>
        <w:t>5</w:t>
      </w:r>
      <w:r w:rsidR="00AE6608">
        <w:rPr>
          <w:rFonts w:ascii="Arial" w:hAnsi="Arial" w:cs="Arial"/>
        </w:rPr>
        <w:t xml:space="preserve"> </w:t>
      </w:r>
      <w:r w:rsidR="000A2DA5">
        <w:rPr>
          <w:rFonts w:ascii="Arial" w:hAnsi="Arial" w:cs="Arial"/>
        </w:rPr>
        <w:t>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3F1B9124" w14:textId="77777777" w:rsidR="00934ABB" w:rsidRDefault="00934ABB" w:rsidP="00D46CCA">
      <w:pPr>
        <w:jc w:val="right"/>
        <w:rPr>
          <w:rFonts w:ascii="Arial" w:hAnsi="Arial" w:cs="Arial"/>
        </w:rPr>
      </w:pPr>
    </w:p>
    <w:p w14:paraId="27D04C83" w14:textId="0490B926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2D456AD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270DE751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EF45" w14:textId="77777777" w:rsidR="001019ED" w:rsidRDefault="001019ED">
      <w:pPr>
        <w:spacing w:after="0" w:line="240" w:lineRule="auto"/>
      </w:pPr>
      <w:r>
        <w:separator/>
      </w:r>
    </w:p>
  </w:endnote>
  <w:endnote w:type="continuationSeparator" w:id="0">
    <w:p w14:paraId="5BF5E3E6" w14:textId="77777777" w:rsidR="001019ED" w:rsidRDefault="0010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14E1" w14:textId="77777777" w:rsidR="001019ED" w:rsidRDefault="001019ED">
      <w:pPr>
        <w:spacing w:after="0" w:line="240" w:lineRule="auto"/>
      </w:pPr>
      <w:r>
        <w:separator/>
      </w:r>
    </w:p>
  </w:footnote>
  <w:footnote w:type="continuationSeparator" w:id="0">
    <w:p w14:paraId="1E12F2A9" w14:textId="77777777" w:rsidR="001019ED" w:rsidRDefault="00101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B17"/>
    <w:multiLevelType w:val="hybridMultilevel"/>
    <w:tmpl w:val="F98877E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2AC482B"/>
    <w:multiLevelType w:val="hybridMultilevel"/>
    <w:tmpl w:val="A36A89F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75B32482"/>
    <w:multiLevelType w:val="hybridMultilevel"/>
    <w:tmpl w:val="7FB0175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6"/>
  </w:num>
  <w:num w:numId="2" w16cid:durableId="476848027">
    <w:abstractNumId w:val="7"/>
  </w:num>
  <w:num w:numId="3" w16cid:durableId="33581564">
    <w:abstractNumId w:val="14"/>
  </w:num>
  <w:num w:numId="4" w16cid:durableId="42026595">
    <w:abstractNumId w:val="1"/>
  </w:num>
  <w:num w:numId="5" w16cid:durableId="1959027934">
    <w:abstractNumId w:val="18"/>
  </w:num>
  <w:num w:numId="6" w16cid:durableId="569927295">
    <w:abstractNumId w:val="12"/>
  </w:num>
  <w:num w:numId="7" w16cid:durableId="1059596880">
    <w:abstractNumId w:val="2"/>
  </w:num>
  <w:num w:numId="8" w16cid:durableId="656961277">
    <w:abstractNumId w:val="10"/>
  </w:num>
  <w:num w:numId="9" w16cid:durableId="1187598817">
    <w:abstractNumId w:val="15"/>
  </w:num>
  <w:num w:numId="10" w16cid:durableId="1543904285">
    <w:abstractNumId w:val="9"/>
  </w:num>
  <w:num w:numId="11" w16cid:durableId="1941721201">
    <w:abstractNumId w:val="13"/>
  </w:num>
  <w:num w:numId="12" w16cid:durableId="957760199">
    <w:abstractNumId w:val="4"/>
  </w:num>
  <w:num w:numId="13" w16cid:durableId="1396707742">
    <w:abstractNumId w:val="5"/>
  </w:num>
  <w:num w:numId="14" w16cid:durableId="347408965">
    <w:abstractNumId w:val="8"/>
  </w:num>
  <w:num w:numId="15" w16cid:durableId="1071389080">
    <w:abstractNumId w:val="3"/>
  </w:num>
  <w:num w:numId="16" w16cid:durableId="65348059">
    <w:abstractNumId w:val="17"/>
  </w:num>
  <w:num w:numId="17" w16cid:durableId="209193380">
    <w:abstractNumId w:val="19"/>
  </w:num>
  <w:num w:numId="18" w16cid:durableId="322780617">
    <w:abstractNumId w:val="16"/>
  </w:num>
  <w:num w:numId="19" w16cid:durableId="264768427">
    <w:abstractNumId w:val="11"/>
  </w:num>
  <w:num w:numId="20" w16cid:durableId="40430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653C"/>
    <w:rsid w:val="00007989"/>
    <w:rsid w:val="00010B61"/>
    <w:rsid w:val="0001617B"/>
    <w:rsid w:val="00017732"/>
    <w:rsid w:val="00036540"/>
    <w:rsid w:val="00046E95"/>
    <w:rsid w:val="00065471"/>
    <w:rsid w:val="00074B04"/>
    <w:rsid w:val="0009190D"/>
    <w:rsid w:val="00096E54"/>
    <w:rsid w:val="000A0528"/>
    <w:rsid w:val="000A0D53"/>
    <w:rsid w:val="000A1B1C"/>
    <w:rsid w:val="000A2DA5"/>
    <w:rsid w:val="000B208C"/>
    <w:rsid w:val="000B3A87"/>
    <w:rsid w:val="000C3F10"/>
    <w:rsid w:val="000D2423"/>
    <w:rsid w:val="000E362D"/>
    <w:rsid w:val="000E45C6"/>
    <w:rsid w:val="000E5CD0"/>
    <w:rsid w:val="000F4819"/>
    <w:rsid w:val="001019ED"/>
    <w:rsid w:val="001020A9"/>
    <w:rsid w:val="00105AA7"/>
    <w:rsid w:val="00111346"/>
    <w:rsid w:val="00114E18"/>
    <w:rsid w:val="00126321"/>
    <w:rsid w:val="001274A5"/>
    <w:rsid w:val="00142CC3"/>
    <w:rsid w:val="001437E7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78A0"/>
    <w:rsid w:val="001A0697"/>
    <w:rsid w:val="001A5E5F"/>
    <w:rsid w:val="001B612A"/>
    <w:rsid w:val="001C27A1"/>
    <w:rsid w:val="001D3C8C"/>
    <w:rsid w:val="001E0D2D"/>
    <w:rsid w:val="001E10CB"/>
    <w:rsid w:val="001E29DD"/>
    <w:rsid w:val="00205428"/>
    <w:rsid w:val="002063DE"/>
    <w:rsid w:val="0020644C"/>
    <w:rsid w:val="00213EA1"/>
    <w:rsid w:val="0021426A"/>
    <w:rsid w:val="0021476A"/>
    <w:rsid w:val="00222E90"/>
    <w:rsid w:val="00230590"/>
    <w:rsid w:val="00231BF3"/>
    <w:rsid w:val="0023299B"/>
    <w:rsid w:val="002345D1"/>
    <w:rsid w:val="00234F4B"/>
    <w:rsid w:val="00236DD2"/>
    <w:rsid w:val="00240DBB"/>
    <w:rsid w:val="002447C8"/>
    <w:rsid w:val="002535B7"/>
    <w:rsid w:val="00254AB8"/>
    <w:rsid w:val="00254BDA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06FF6"/>
    <w:rsid w:val="003144C2"/>
    <w:rsid w:val="00323CA6"/>
    <w:rsid w:val="00325781"/>
    <w:rsid w:val="003277CA"/>
    <w:rsid w:val="00331BFE"/>
    <w:rsid w:val="003329AB"/>
    <w:rsid w:val="00332A28"/>
    <w:rsid w:val="003340AB"/>
    <w:rsid w:val="00346640"/>
    <w:rsid w:val="003518A9"/>
    <w:rsid w:val="00371CA2"/>
    <w:rsid w:val="00374FE1"/>
    <w:rsid w:val="0037722B"/>
    <w:rsid w:val="0038087E"/>
    <w:rsid w:val="0038578D"/>
    <w:rsid w:val="00393DA4"/>
    <w:rsid w:val="00396048"/>
    <w:rsid w:val="003A315E"/>
    <w:rsid w:val="003A4914"/>
    <w:rsid w:val="003D059F"/>
    <w:rsid w:val="003F77EB"/>
    <w:rsid w:val="004001E0"/>
    <w:rsid w:val="004050FE"/>
    <w:rsid w:val="00406603"/>
    <w:rsid w:val="00414614"/>
    <w:rsid w:val="004252AC"/>
    <w:rsid w:val="00427946"/>
    <w:rsid w:val="00431E23"/>
    <w:rsid w:val="004339E6"/>
    <w:rsid w:val="00437EE1"/>
    <w:rsid w:val="00445D32"/>
    <w:rsid w:val="004620A7"/>
    <w:rsid w:val="00465BB7"/>
    <w:rsid w:val="00467B75"/>
    <w:rsid w:val="004710B2"/>
    <w:rsid w:val="0047189B"/>
    <w:rsid w:val="00473784"/>
    <w:rsid w:val="004739AD"/>
    <w:rsid w:val="00476CE7"/>
    <w:rsid w:val="00497320"/>
    <w:rsid w:val="004A1ACF"/>
    <w:rsid w:val="004A2861"/>
    <w:rsid w:val="004A3BBB"/>
    <w:rsid w:val="004B23A2"/>
    <w:rsid w:val="004B2C4E"/>
    <w:rsid w:val="004B4FF2"/>
    <w:rsid w:val="004C14A4"/>
    <w:rsid w:val="004C5812"/>
    <w:rsid w:val="004C699B"/>
    <w:rsid w:val="004D3399"/>
    <w:rsid w:val="004D388D"/>
    <w:rsid w:val="004D4608"/>
    <w:rsid w:val="004D792B"/>
    <w:rsid w:val="004E5828"/>
    <w:rsid w:val="004E5B6D"/>
    <w:rsid w:val="004E637B"/>
    <w:rsid w:val="004F0F1E"/>
    <w:rsid w:val="004F11DC"/>
    <w:rsid w:val="004F2303"/>
    <w:rsid w:val="004F33D8"/>
    <w:rsid w:val="00502EDA"/>
    <w:rsid w:val="00503BB3"/>
    <w:rsid w:val="005107E8"/>
    <w:rsid w:val="00510DE5"/>
    <w:rsid w:val="00510E5A"/>
    <w:rsid w:val="00530ABC"/>
    <w:rsid w:val="00530E5D"/>
    <w:rsid w:val="005324EB"/>
    <w:rsid w:val="0053338C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98B"/>
    <w:rsid w:val="005B1A77"/>
    <w:rsid w:val="005B703B"/>
    <w:rsid w:val="005C0841"/>
    <w:rsid w:val="005C19D8"/>
    <w:rsid w:val="005D57D7"/>
    <w:rsid w:val="005D75B8"/>
    <w:rsid w:val="005D7E68"/>
    <w:rsid w:val="005E58FA"/>
    <w:rsid w:val="005E68C7"/>
    <w:rsid w:val="005F0DEA"/>
    <w:rsid w:val="005F2A52"/>
    <w:rsid w:val="005F779B"/>
    <w:rsid w:val="006227CB"/>
    <w:rsid w:val="006300FA"/>
    <w:rsid w:val="00630F2D"/>
    <w:rsid w:val="006324E4"/>
    <w:rsid w:val="0063338B"/>
    <w:rsid w:val="00633EDB"/>
    <w:rsid w:val="00637A34"/>
    <w:rsid w:val="006422F8"/>
    <w:rsid w:val="00654E3F"/>
    <w:rsid w:val="00656B53"/>
    <w:rsid w:val="00663693"/>
    <w:rsid w:val="00693E75"/>
    <w:rsid w:val="006971A7"/>
    <w:rsid w:val="006A3F22"/>
    <w:rsid w:val="006B0EF3"/>
    <w:rsid w:val="006B3DC6"/>
    <w:rsid w:val="006C5769"/>
    <w:rsid w:val="006D1155"/>
    <w:rsid w:val="006D4C31"/>
    <w:rsid w:val="006E086B"/>
    <w:rsid w:val="006F000A"/>
    <w:rsid w:val="00703659"/>
    <w:rsid w:val="00703CA4"/>
    <w:rsid w:val="007051C9"/>
    <w:rsid w:val="00705790"/>
    <w:rsid w:val="00714CB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B153F"/>
    <w:rsid w:val="007C0881"/>
    <w:rsid w:val="007C44B5"/>
    <w:rsid w:val="007D141F"/>
    <w:rsid w:val="007F097B"/>
    <w:rsid w:val="007F1EEE"/>
    <w:rsid w:val="007F65F3"/>
    <w:rsid w:val="00800271"/>
    <w:rsid w:val="0080790E"/>
    <w:rsid w:val="0081448D"/>
    <w:rsid w:val="00827AA5"/>
    <w:rsid w:val="00837C74"/>
    <w:rsid w:val="0084166A"/>
    <w:rsid w:val="00852BFB"/>
    <w:rsid w:val="0086100F"/>
    <w:rsid w:val="00861304"/>
    <w:rsid w:val="008639DE"/>
    <w:rsid w:val="00863F29"/>
    <w:rsid w:val="0087016A"/>
    <w:rsid w:val="0087659F"/>
    <w:rsid w:val="00885372"/>
    <w:rsid w:val="008936C1"/>
    <w:rsid w:val="008A177B"/>
    <w:rsid w:val="008A3B5B"/>
    <w:rsid w:val="008C01F5"/>
    <w:rsid w:val="008C3BE7"/>
    <w:rsid w:val="008C6CD4"/>
    <w:rsid w:val="008C7DCF"/>
    <w:rsid w:val="008D0E9E"/>
    <w:rsid w:val="008D0FBD"/>
    <w:rsid w:val="008E2ABF"/>
    <w:rsid w:val="008E4F86"/>
    <w:rsid w:val="008E51B0"/>
    <w:rsid w:val="008E71B5"/>
    <w:rsid w:val="008F03F2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337B"/>
    <w:rsid w:val="0093483A"/>
    <w:rsid w:val="00934ABB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64AD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0513"/>
    <w:rsid w:val="00A213C8"/>
    <w:rsid w:val="00A31A21"/>
    <w:rsid w:val="00A35FC8"/>
    <w:rsid w:val="00A3703A"/>
    <w:rsid w:val="00A42348"/>
    <w:rsid w:val="00A6340C"/>
    <w:rsid w:val="00A73580"/>
    <w:rsid w:val="00A756DB"/>
    <w:rsid w:val="00A846ED"/>
    <w:rsid w:val="00A84BC3"/>
    <w:rsid w:val="00A90249"/>
    <w:rsid w:val="00AA21E2"/>
    <w:rsid w:val="00AA6969"/>
    <w:rsid w:val="00AB349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B033B0"/>
    <w:rsid w:val="00B03531"/>
    <w:rsid w:val="00B069A1"/>
    <w:rsid w:val="00B12CA5"/>
    <w:rsid w:val="00B14F9A"/>
    <w:rsid w:val="00B16C9A"/>
    <w:rsid w:val="00B20E61"/>
    <w:rsid w:val="00B26B64"/>
    <w:rsid w:val="00B2740A"/>
    <w:rsid w:val="00B37D45"/>
    <w:rsid w:val="00B40B65"/>
    <w:rsid w:val="00B521FF"/>
    <w:rsid w:val="00B55FDC"/>
    <w:rsid w:val="00B60889"/>
    <w:rsid w:val="00B63ADB"/>
    <w:rsid w:val="00B6400A"/>
    <w:rsid w:val="00B65A12"/>
    <w:rsid w:val="00B970B6"/>
    <w:rsid w:val="00BA098D"/>
    <w:rsid w:val="00BA36D1"/>
    <w:rsid w:val="00BA59D4"/>
    <w:rsid w:val="00BA68BD"/>
    <w:rsid w:val="00BB0142"/>
    <w:rsid w:val="00BE063F"/>
    <w:rsid w:val="00BF7887"/>
    <w:rsid w:val="00C23FF0"/>
    <w:rsid w:val="00C3193D"/>
    <w:rsid w:val="00C31A79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C22B0"/>
    <w:rsid w:val="00CC3E1B"/>
    <w:rsid w:val="00CD1920"/>
    <w:rsid w:val="00CD49C2"/>
    <w:rsid w:val="00CD661C"/>
    <w:rsid w:val="00CD7D08"/>
    <w:rsid w:val="00CE0642"/>
    <w:rsid w:val="00CE2353"/>
    <w:rsid w:val="00CE5940"/>
    <w:rsid w:val="00CF3C0D"/>
    <w:rsid w:val="00D07404"/>
    <w:rsid w:val="00D26EBE"/>
    <w:rsid w:val="00D314C3"/>
    <w:rsid w:val="00D32F31"/>
    <w:rsid w:val="00D3474D"/>
    <w:rsid w:val="00D35474"/>
    <w:rsid w:val="00D35966"/>
    <w:rsid w:val="00D35E3D"/>
    <w:rsid w:val="00D46CCA"/>
    <w:rsid w:val="00D53D48"/>
    <w:rsid w:val="00D61A0A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91106"/>
    <w:rsid w:val="00D94401"/>
    <w:rsid w:val="00D972D4"/>
    <w:rsid w:val="00DA1262"/>
    <w:rsid w:val="00DB4D1A"/>
    <w:rsid w:val="00DB734B"/>
    <w:rsid w:val="00DB7F22"/>
    <w:rsid w:val="00DC2E3A"/>
    <w:rsid w:val="00DC4DCC"/>
    <w:rsid w:val="00DD104F"/>
    <w:rsid w:val="00DD1BC4"/>
    <w:rsid w:val="00DE5395"/>
    <w:rsid w:val="00DE7BBE"/>
    <w:rsid w:val="00E036DF"/>
    <w:rsid w:val="00E0514E"/>
    <w:rsid w:val="00E13E8C"/>
    <w:rsid w:val="00E14075"/>
    <w:rsid w:val="00E156E3"/>
    <w:rsid w:val="00E208A7"/>
    <w:rsid w:val="00E252F5"/>
    <w:rsid w:val="00E317A4"/>
    <w:rsid w:val="00E410EC"/>
    <w:rsid w:val="00E42A0B"/>
    <w:rsid w:val="00E4479D"/>
    <w:rsid w:val="00E46787"/>
    <w:rsid w:val="00E5011D"/>
    <w:rsid w:val="00E50283"/>
    <w:rsid w:val="00E56EEF"/>
    <w:rsid w:val="00E6703E"/>
    <w:rsid w:val="00E81C20"/>
    <w:rsid w:val="00E860BB"/>
    <w:rsid w:val="00E97A3C"/>
    <w:rsid w:val="00E97DC7"/>
    <w:rsid w:val="00EA1E03"/>
    <w:rsid w:val="00EA3D15"/>
    <w:rsid w:val="00EA5213"/>
    <w:rsid w:val="00EB0C94"/>
    <w:rsid w:val="00EB7F16"/>
    <w:rsid w:val="00EC2AA5"/>
    <w:rsid w:val="00EC39CE"/>
    <w:rsid w:val="00EC497A"/>
    <w:rsid w:val="00ED61B6"/>
    <w:rsid w:val="00ED7B9B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76ECE"/>
    <w:rsid w:val="00F83059"/>
    <w:rsid w:val="00F8720A"/>
    <w:rsid w:val="00F90E03"/>
    <w:rsid w:val="00F9361A"/>
    <w:rsid w:val="00FA212D"/>
    <w:rsid w:val="00FA45E8"/>
    <w:rsid w:val="00FA7152"/>
    <w:rsid w:val="00FB01D0"/>
    <w:rsid w:val="00FD0451"/>
    <w:rsid w:val="00FD2046"/>
    <w:rsid w:val="00FD4278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23</cp:revision>
  <cp:lastPrinted>2025-02-20T16:56:00Z</cp:lastPrinted>
  <dcterms:created xsi:type="dcterms:W3CDTF">2025-02-17T16:13:00Z</dcterms:created>
  <dcterms:modified xsi:type="dcterms:W3CDTF">2025-02-25T15:12:00Z</dcterms:modified>
</cp:coreProperties>
</file>