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EEF652F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44B7033E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F5C19">
        <w:rPr>
          <w:rFonts w:ascii="Arial" w:hAnsi="Arial" w:cs="Arial"/>
        </w:rPr>
        <w:t>6</w:t>
      </w:r>
      <w:r w:rsidR="00FB5C8F">
        <w:rPr>
          <w:rFonts w:ascii="Arial" w:hAnsi="Arial" w:cs="Arial"/>
        </w:rPr>
        <w:t>8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6C4A19C" w14:textId="27045E6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37D1794E" w14:textId="77777777" w:rsidR="00FB5C8F" w:rsidRPr="00654E3F" w:rsidRDefault="00FE65B6" w:rsidP="00FB5C8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proofErr w:type="spellStart"/>
      <w:r w:rsidR="00FB5C8F">
        <w:rPr>
          <w:rFonts w:ascii="Arial" w:hAnsi="Arial" w:cs="Arial"/>
        </w:rPr>
        <w:t>Ozempic</w:t>
      </w:r>
      <w:proofErr w:type="spellEnd"/>
      <w:r w:rsidR="00FB5C8F">
        <w:rPr>
          <w:rFonts w:ascii="Arial" w:hAnsi="Arial" w:cs="Arial"/>
        </w:rPr>
        <w:t>, Semaglutida, Distribuição, Pacientes, Diabetes, Obesidade.</w:t>
      </w:r>
    </w:p>
    <w:p w14:paraId="2E767A20" w14:textId="7A2769E4" w:rsidR="00181636" w:rsidRPr="00654E3F" w:rsidRDefault="00181636" w:rsidP="00654E3F">
      <w:pPr>
        <w:ind w:left="130" w:firstLine="720"/>
        <w:jc w:val="left"/>
        <w:rPr>
          <w:rFonts w:ascii="Arial" w:hAnsi="Arial" w:cs="Arial"/>
        </w:rPr>
      </w:pP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3582DF6A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078BF">
        <w:rPr>
          <w:rFonts w:ascii="Arial" w:hAnsi="Arial" w:cs="Arial"/>
        </w:rPr>
        <w:t>2</w:t>
      </w:r>
      <w:r w:rsidR="00FB5C8F">
        <w:rPr>
          <w:rFonts w:ascii="Arial" w:hAnsi="Arial" w:cs="Arial"/>
        </w:rPr>
        <w:t>7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09DD761F" w14:textId="77777777" w:rsidR="007A3795" w:rsidRDefault="007A3795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CF31" w14:textId="77777777" w:rsidR="005C4C73" w:rsidRDefault="005C4C73">
      <w:pPr>
        <w:spacing w:after="0" w:line="240" w:lineRule="auto"/>
      </w:pPr>
      <w:r>
        <w:separator/>
      </w:r>
    </w:p>
  </w:endnote>
  <w:endnote w:type="continuationSeparator" w:id="0">
    <w:p w14:paraId="0D6C6862" w14:textId="77777777" w:rsidR="005C4C73" w:rsidRDefault="005C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E6E7" w14:textId="77777777" w:rsidR="005C4C73" w:rsidRDefault="005C4C73">
      <w:pPr>
        <w:spacing w:after="0" w:line="240" w:lineRule="auto"/>
      </w:pPr>
      <w:r>
        <w:separator/>
      </w:r>
    </w:p>
  </w:footnote>
  <w:footnote w:type="continuationSeparator" w:id="0">
    <w:p w14:paraId="30B503D6" w14:textId="77777777" w:rsidR="005C4C73" w:rsidRDefault="005C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  <w:num w:numId="17" w16cid:durableId="20919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315E"/>
    <w:rsid w:val="003A4914"/>
    <w:rsid w:val="003D059F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470F0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DEA"/>
    <w:rsid w:val="005F2A52"/>
    <w:rsid w:val="005F779B"/>
    <w:rsid w:val="006227CB"/>
    <w:rsid w:val="00623772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D1920"/>
    <w:rsid w:val="00CD661C"/>
    <w:rsid w:val="00CD7D08"/>
    <w:rsid w:val="00CE0642"/>
    <w:rsid w:val="00CE2353"/>
    <w:rsid w:val="00CE5940"/>
    <w:rsid w:val="00D07404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6EEF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10</cp:revision>
  <cp:lastPrinted>2025-01-28T11:58:00Z</cp:lastPrinted>
  <dcterms:created xsi:type="dcterms:W3CDTF">2025-02-13T14:06:00Z</dcterms:created>
  <dcterms:modified xsi:type="dcterms:W3CDTF">2025-02-27T17:26:00Z</dcterms:modified>
</cp:coreProperties>
</file>