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2873F4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>, Lei</w:t>
      </w:r>
      <w:r w:rsidR="009C1C21">
        <w:rPr>
          <w:rFonts w:ascii="Arial" w:hAnsi="Arial" w:cs="Arial"/>
        </w:rPr>
        <w:t>s Municipais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7F75B5">
        <w:rPr>
          <w:rFonts w:ascii="Arial" w:hAnsi="Arial" w:cs="Arial"/>
        </w:rPr>
        <w:t>com mesmo objeto</w:t>
      </w:r>
      <w:r w:rsidR="00553C9A">
        <w:rPr>
          <w:rFonts w:ascii="Arial" w:hAnsi="Arial" w:cs="Arial"/>
        </w:rPr>
        <w:t xml:space="preserve"> </w:t>
      </w:r>
      <w:r w:rsidR="007F75B5">
        <w:rPr>
          <w:rFonts w:ascii="Arial" w:hAnsi="Arial" w:cs="Arial"/>
        </w:rPr>
        <w:t xml:space="preserve">ao do </w:t>
      </w:r>
      <w:r w:rsidR="00820F4A" w:rsidRPr="00E63CA3">
        <w:rPr>
          <w:rFonts w:ascii="Arial" w:hAnsi="Arial" w:cs="Arial"/>
        </w:rPr>
        <w:t xml:space="preserve">Projeto de Lei </w:t>
      </w:r>
      <w:r w:rsidR="007F75B5">
        <w:rPr>
          <w:rFonts w:ascii="Arial" w:hAnsi="Arial" w:cs="Arial"/>
        </w:rPr>
        <w:t xml:space="preserve">nº </w:t>
      </w:r>
      <w:r w:rsidR="009C1C21">
        <w:rPr>
          <w:rFonts w:ascii="Arial" w:hAnsi="Arial" w:cs="Arial"/>
        </w:rPr>
        <w:t>103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9C1C21" w:rsidRPr="009C1C21">
        <w:rPr>
          <w:rFonts w:ascii="Arial" w:hAnsi="Arial" w:cs="Arial"/>
          <w:i/>
        </w:rPr>
        <w:t>DISPÕE SOBRE A CRIAÇÃO DO CONSELHO MUNICIPAL DE DEFESA DOS DIREITOS DA PESSO</w:t>
      </w:r>
      <w:r w:rsidR="009C1C21">
        <w:rPr>
          <w:rFonts w:ascii="Arial" w:hAnsi="Arial" w:cs="Arial"/>
          <w:i/>
        </w:rPr>
        <w:t xml:space="preserve">A IDOSA E </w:t>
      </w:r>
      <w:proofErr w:type="gramStart"/>
      <w:r w:rsidR="009C1C21">
        <w:rPr>
          <w:rFonts w:ascii="Arial" w:hAnsi="Arial" w:cs="Arial"/>
          <w:i/>
        </w:rPr>
        <w:t>DÁ</w:t>
      </w:r>
      <w:proofErr w:type="gramEnd"/>
      <w:r w:rsidR="009C1C21">
        <w:rPr>
          <w:rFonts w:ascii="Arial" w:hAnsi="Arial" w:cs="Arial"/>
          <w:i/>
        </w:rPr>
        <w:t xml:space="preserve"> OUTRAS PROVIDÊNCIAS”</w:t>
      </w:r>
      <w:r w:rsidR="00F1341B">
        <w:rPr>
          <w:rFonts w:ascii="Arial" w:hAnsi="Arial" w:cs="Arial"/>
        </w:rPr>
        <w:t>, quais sejam:</w:t>
      </w:r>
    </w:p>
    <w:p w:rsidR="008D02B5" w:rsidRDefault="008D02B5" w:rsidP="009C1C21">
      <w:pPr>
        <w:spacing w:after="0" w:line="360" w:lineRule="auto"/>
        <w:ind w:firstLine="0"/>
        <w:rPr>
          <w:rFonts w:ascii="Arial" w:hAnsi="Arial" w:cs="Arial"/>
        </w:rPr>
      </w:pPr>
    </w:p>
    <w:p w:rsidR="008D02B5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3099 de 17</w:t>
      </w:r>
      <w:r w:rsidR="008D02B5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abril de 2019</w:t>
      </w:r>
    </w:p>
    <w:p w:rsidR="008D02B5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016/2019</w:t>
      </w:r>
    </w:p>
    <w:p w:rsidR="00E14CA0" w:rsidRDefault="008D02B5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Executivo Municipal</w:t>
      </w:r>
    </w:p>
    <w:p w:rsidR="008D02B5" w:rsidRPr="00541F2F" w:rsidRDefault="008D02B5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1995 de 02</w:t>
      </w:r>
      <w:r w:rsidR="00E14C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dezembro de 2011</w:t>
      </w:r>
    </w:p>
    <w:p w:rsidR="00E14CA0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244/2011</w:t>
      </w:r>
    </w:p>
    <w:p w:rsidR="00E14CA0" w:rsidRDefault="000B6E09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 w:rsidR="00E14CA0">
        <w:rPr>
          <w:rFonts w:ascii="Arial" w:hAnsi="Arial" w:cs="Arial"/>
          <w:bCs/>
        </w:rPr>
        <w:t xml:space="preserve">: </w:t>
      </w:r>
      <w:r w:rsidR="009C1C21">
        <w:rPr>
          <w:rFonts w:ascii="Arial" w:hAnsi="Arial" w:cs="Arial"/>
          <w:bCs/>
        </w:rPr>
        <w:t>Executivo Municipal</w:t>
      </w:r>
    </w:p>
    <w:p w:rsidR="000B6E09" w:rsidRDefault="000B6E09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B6E09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1531 de 30</w:t>
      </w:r>
      <w:r w:rsidR="000B6E0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março de 2009</w:t>
      </w:r>
    </w:p>
    <w:p w:rsidR="000B6E09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013/2009</w:t>
      </w:r>
    </w:p>
    <w:p w:rsidR="000B6E09" w:rsidRDefault="000B6E09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9C1C21">
        <w:rPr>
          <w:rFonts w:ascii="Arial" w:hAnsi="Arial" w:cs="Arial"/>
          <w:bCs/>
        </w:rPr>
        <w:t>Executivo Municipal</w:t>
      </w:r>
    </w:p>
    <w:p w:rsidR="00E14CA0" w:rsidRPr="008D02B5" w:rsidRDefault="00E14CA0" w:rsidP="009C1C21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1133 de 18 de agosto de 2006</w:t>
      </w:r>
    </w:p>
    <w:p w:rsidR="00E14CA0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123/2006</w:t>
      </w:r>
    </w:p>
    <w:p w:rsidR="00E14CA0" w:rsidRPr="00B733AE" w:rsidRDefault="00E14CA0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9C1C21">
        <w:rPr>
          <w:rFonts w:ascii="Arial" w:hAnsi="Arial" w:cs="Arial"/>
          <w:bCs/>
        </w:rPr>
        <w:t>Executivo Municipal</w:t>
      </w:r>
    </w:p>
    <w:p w:rsidR="008D02B5" w:rsidRPr="009C1C21" w:rsidRDefault="008D02B5" w:rsidP="009C1C21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:rsidR="000B6E09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742 de 23 de junho de 2003</w:t>
      </w:r>
    </w:p>
    <w:p w:rsidR="000B6E09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041/2003</w:t>
      </w:r>
    </w:p>
    <w:p w:rsidR="00541F2F" w:rsidRDefault="000B6E09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9C1C21">
        <w:rPr>
          <w:rFonts w:ascii="Arial" w:hAnsi="Arial" w:cs="Arial"/>
          <w:bCs/>
        </w:rPr>
        <w:t>Executivo Municipal</w:t>
      </w:r>
    </w:p>
    <w:p w:rsidR="009C1C21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8D02B5" w:rsidRPr="008D02B5" w:rsidRDefault="008D02B5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370 de 22 de outubro</w:t>
      </w:r>
      <w:r w:rsidR="000B6E09">
        <w:rPr>
          <w:rFonts w:ascii="Arial" w:hAnsi="Arial" w:cs="Arial"/>
          <w:b/>
          <w:bCs/>
        </w:rPr>
        <w:t xml:space="preserve"> de 1997</w:t>
      </w:r>
    </w:p>
    <w:p w:rsidR="00E14CA0" w:rsidRDefault="00E14CA0" w:rsidP="009C1C21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:rsidR="009C1C21" w:rsidRDefault="00F1341B" w:rsidP="009C1C21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Ademais, a</w:t>
      </w:r>
      <w:r w:rsidR="009C1C21">
        <w:rPr>
          <w:rFonts w:ascii="Arial" w:hAnsi="Arial" w:cs="Arial"/>
          <w:bCs/>
        </w:rPr>
        <w:t xml:space="preserve"> título de observação, informo que encontrei as seguintes leis municipais relacionadas ao “Fundo Municipal do Idoso”:</w:t>
      </w:r>
    </w:p>
    <w:p w:rsidR="009C1C21" w:rsidRPr="00541F2F" w:rsidRDefault="009C1C21" w:rsidP="00541F2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9C1C21" w:rsidRPr="004F2C92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</w:rPr>
      </w:pPr>
      <w:r w:rsidRPr="004F2C92">
        <w:rPr>
          <w:rFonts w:ascii="Arial" w:hAnsi="Arial" w:cs="Arial"/>
          <w:b/>
        </w:rPr>
        <w:t xml:space="preserve">Lei Municipal nº 2720, de 27 de junho de </w:t>
      </w:r>
      <w:proofErr w:type="gramStart"/>
      <w:r w:rsidRPr="004F2C92">
        <w:rPr>
          <w:rFonts w:ascii="Arial" w:hAnsi="Arial" w:cs="Arial"/>
          <w:b/>
        </w:rPr>
        <w:t>2016</w:t>
      </w:r>
      <w:proofErr w:type="gramEnd"/>
    </w:p>
    <w:p w:rsidR="009C1C21" w:rsidRDefault="009C1C21" w:rsidP="009C1C21">
      <w:pPr>
        <w:spacing w:after="0" w:line="360" w:lineRule="auto"/>
        <w:ind w:left="2268" w:firstLine="0"/>
        <w:rPr>
          <w:rFonts w:ascii="Arial" w:hAnsi="Arial" w:cs="Arial"/>
        </w:rPr>
      </w:pPr>
      <w:r w:rsidRPr="00E57980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“CRIA O FUNDO MUNICIPAL DE DEFESA DOS DIREITOS DA PESSOA IDOSA E DÁ OUTRAS PROVIDÊNCIAS”;</w:t>
      </w:r>
    </w:p>
    <w:p w:rsidR="00B97420" w:rsidRDefault="00B97420" w:rsidP="009C1C21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111/2016</w:t>
      </w:r>
    </w:p>
    <w:p w:rsidR="00B97420" w:rsidRDefault="00B97420" w:rsidP="009C1C21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Executivo Municipal</w:t>
      </w:r>
    </w:p>
    <w:p w:rsidR="009C1C21" w:rsidRDefault="009C1C21" w:rsidP="009C1C21">
      <w:pPr>
        <w:spacing w:after="0" w:line="360" w:lineRule="auto"/>
        <w:ind w:left="2268" w:firstLine="0"/>
        <w:rPr>
          <w:rFonts w:ascii="Arial" w:hAnsi="Arial" w:cs="Arial"/>
        </w:rPr>
      </w:pPr>
    </w:p>
    <w:p w:rsidR="009C1C21" w:rsidRPr="009C1C21" w:rsidRDefault="009C1C21" w:rsidP="009C1C21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</w:rPr>
      </w:pPr>
      <w:r w:rsidRPr="009C1C21">
        <w:rPr>
          <w:rFonts w:ascii="Arial" w:hAnsi="Arial" w:cs="Arial"/>
          <w:b/>
        </w:rPr>
        <w:t xml:space="preserve">Lei Municipal nº 1183, de 28 de novembro de </w:t>
      </w:r>
      <w:proofErr w:type="gramStart"/>
      <w:r w:rsidRPr="009C1C21">
        <w:rPr>
          <w:rFonts w:ascii="Arial" w:hAnsi="Arial" w:cs="Arial"/>
          <w:b/>
        </w:rPr>
        <w:t>2006</w:t>
      </w:r>
      <w:proofErr w:type="gramEnd"/>
    </w:p>
    <w:p w:rsidR="009C1C21" w:rsidRDefault="009C1C21" w:rsidP="009C1C21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Ementa: “</w:t>
      </w:r>
      <w:r w:rsidRPr="00B62A3B">
        <w:rPr>
          <w:rFonts w:ascii="Arial" w:hAnsi="Arial" w:cs="Arial"/>
        </w:rPr>
        <w:t>AUTORIZA O PODER EXECUTIVO</w:t>
      </w:r>
      <w:r>
        <w:rPr>
          <w:rFonts w:ascii="Arial" w:hAnsi="Arial" w:cs="Arial"/>
        </w:rPr>
        <w:t xml:space="preserve"> MUNICIPAL DE BARRA DO PIRAÍ A CRIAR O FUNDO MUNICIPAL DO IDOSO”.</w:t>
      </w:r>
    </w:p>
    <w:p w:rsidR="00B97420" w:rsidRDefault="00B97420" w:rsidP="00B9742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142/2006</w:t>
      </w:r>
    </w:p>
    <w:p w:rsidR="00B97420" w:rsidRDefault="00B97420" w:rsidP="00B9742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Toni </w:t>
      </w:r>
      <w:proofErr w:type="spellStart"/>
      <w:r>
        <w:rPr>
          <w:rFonts w:ascii="Arial" w:hAnsi="Arial" w:cs="Arial"/>
        </w:rPr>
        <w:t>Albex</w:t>
      </w:r>
      <w:proofErr w:type="spellEnd"/>
      <w:r>
        <w:rPr>
          <w:rFonts w:ascii="Arial" w:hAnsi="Arial" w:cs="Arial"/>
        </w:rPr>
        <w:t xml:space="preserve"> Celestino</w:t>
      </w:r>
    </w:p>
    <w:p w:rsidR="00BE0CDA" w:rsidRPr="00B97420" w:rsidRDefault="00BE0CDA" w:rsidP="00B97420">
      <w:pPr>
        <w:spacing w:after="0" w:line="360" w:lineRule="auto"/>
        <w:ind w:firstLine="0"/>
        <w:rPr>
          <w:rFonts w:ascii="Arial" w:hAnsi="Arial" w:cs="Arial"/>
          <w:b/>
          <w:bCs/>
        </w:rPr>
      </w:pPr>
    </w:p>
    <w:p w:rsidR="00B733AE" w:rsidRDefault="00B733AE" w:rsidP="00C87BA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0B12B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supracitada</w:t>
      </w:r>
      <w:r w:rsidR="000B12BC">
        <w:rPr>
          <w:rFonts w:ascii="Arial" w:hAnsi="Arial" w:cs="Arial"/>
          <w:bCs/>
        </w:rPr>
        <w:t>s legislações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8D02B5" w:rsidRDefault="008D02B5" w:rsidP="00C87BA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BE0CD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D02B5">
        <w:rPr>
          <w:rFonts w:ascii="Arial" w:hAnsi="Arial" w:cs="Arial"/>
          <w:bCs/>
        </w:rPr>
        <w:t xml:space="preserve"> </w:t>
      </w:r>
      <w:r w:rsidR="009C1C21">
        <w:rPr>
          <w:rFonts w:ascii="Arial" w:hAnsi="Arial" w:cs="Arial"/>
          <w:bCs/>
        </w:rPr>
        <w:t>Idoso; Pessoa idosa; Conselho</w:t>
      </w:r>
      <w:r w:rsidR="008D02B5">
        <w:rPr>
          <w:rFonts w:ascii="Arial" w:hAnsi="Arial" w:cs="Arial"/>
          <w:bCs/>
        </w:rPr>
        <w:t>;</w:t>
      </w:r>
      <w:r w:rsidR="009C1C21">
        <w:rPr>
          <w:rFonts w:ascii="Arial" w:hAnsi="Arial" w:cs="Arial"/>
          <w:bCs/>
        </w:rPr>
        <w:t xml:space="preserve"> Conselho Municipal do Idoso; Conselho Municipal da Pessoa idosa.</w:t>
      </w:r>
      <w:r w:rsidR="008D02B5">
        <w:rPr>
          <w:rFonts w:ascii="Arial" w:hAnsi="Arial" w:cs="Arial"/>
          <w:bCs/>
        </w:rPr>
        <w:t xml:space="preserve"> </w:t>
      </w:r>
      <w:r w:rsidR="00527D91">
        <w:rPr>
          <w:rFonts w:ascii="Arial" w:hAnsi="Arial" w:cs="Arial"/>
          <w:bCs/>
        </w:rPr>
        <w:t xml:space="preserve"> </w:t>
      </w: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97420">
        <w:rPr>
          <w:rFonts w:ascii="Arial" w:hAnsi="Arial" w:cs="Arial"/>
        </w:rPr>
        <w:t>25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3B" w:rsidRDefault="00580A3B">
      <w:pPr>
        <w:spacing w:after="0" w:line="240" w:lineRule="auto"/>
      </w:pPr>
      <w:r>
        <w:separator/>
      </w:r>
    </w:p>
  </w:endnote>
  <w:endnote w:type="continuationSeparator" w:id="0">
    <w:p w:rsidR="00580A3B" w:rsidRDefault="0058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A7B9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A7B94">
      <w:rPr>
        <w:b/>
        <w:color w:val="000000"/>
        <w:sz w:val="14"/>
        <w:szCs w:val="14"/>
      </w:rPr>
      <w:fldChar w:fldCharType="separate"/>
    </w:r>
    <w:r w:rsidR="00810A1F">
      <w:rPr>
        <w:b/>
        <w:noProof/>
        <w:color w:val="000000"/>
        <w:sz w:val="14"/>
        <w:szCs w:val="14"/>
      </w:rPr>
      <w:t>2</w:t>
    </w:r>
    <w:r w:rsidR="007A7B94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A7B94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A7B94">
      <w:rPr>
        <w:b/>
        <w:color w:val="000000"/>
        <w:sz w:val="14"/>
        <w:szCs w:val="14"/>
      </w:rPr>
      <w:fldChar w:fldCharType="separate"/>
    </w:r>
    <w:r w:rsidR="00810A1F">
      <w:rPr>
        <w:b/>
        <w:noProof/>
        <w:color w:val="000000"/>
        <w:sz w:val="14"/>
        <w:szCs w:val="14"/>
      </w:rPr>
      <w:t>2</w:t>
    </w:r>
    <w:r w:rsidR="007A7B94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3B" w:rsidRDefault="00580A3B">
      <w:pPr>
        <w:spacing w:after="0" w:line="240" w:lineRule="auto"/>
      </w:pPr>
      <w:r>
        <w:separator/>
      </w:r>
    </w:p>
  </w:footnote>
  <w:footnote w:type="continuationSeparator" w:id="0">
    <w:p w:rsidR="00580A3B" w:rsidRDefault="0058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15A78"/>
    <w:multiLevelType w:val="hybridMultilevel"/>
    <w:tmpl w:val="A414FDB8"/>
    <w:lvl w:ilvl="0" w:tplc="2FA6692E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B6E09"/>
    <w:rsid w:val="000C5EB7"/>
    <w:rsid w:val="000D2FAC"/>
    <w:rsid w:val="000E2C0F"/>
    <w:rsid w:val="000E362D"/>
    <w:rsid w:val="000E46B2"/>
    <w:rsid w:val="000F77CD"/>
    <w:rsid w:val="00111481"/>
    <w:rsid w:val="00111C48"/>
    <w:rsid w:val="00116495"/>
    <w:rsid w:val="00126321"/>
    <w:rsid w:val="00143ED8"/>
    <w:rsid w:val="001541F2"/>
    <w:rsid w:val="001656D0"/>
    <w:rsid w:val="00171D4E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539C7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3CE4"/>
    <w:rsid w:val="00417883"/>
    <w:rsid w:val="004252AC"/>
    <w:rsid w:val="004339E6"/>
    <w:rsid w:val="00437EE1"/>
    <w:rsid w:val="00450A63"/>
    <w:rsid w:val="00451BF3"/>
    <w:rsid w:val="00471EA5"/>
    <w:rsid w:val="00481809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41F2F"/>
    <w:rsid w:val="0055108E"/>
    <w:rsid w:val="00553C9A"/>
    <w:rsid w:val="00562F21"/>
    <w:rsid w:val="005704D5"/>
    <w:rsid w:val="00580A3B"/>
    <w:rsid w:val="00581F84"/>
    <w:rsid w:val="00583DA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27AD8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A7B94"/>
    <w:rsid w:val="007C4536"/>
    <w:rsid w:val="007D11AA"/>
    <w:rsid w:val="007D6232"/>
    <w:rsid w:val="007F3F17"/>
    <w:rsid w:val="007F4C48"/>
    <w:rsid w:val="007F6168"/>
    <w:rsid w:val="007F65F3"/>
    <w:rsid w:val="007F75B5"/>
    <w:rsid w:val="008077DB"/>
    <w:rsid w:val="00810A1F"/>
    <w:rsid w:val="008111F8"/>
    <w:rsid w:val="00811433"/>
    <w:rsid w:val="008171F9"/>
    <w:rsid w:val="0081728E"/>
    <w:rsid w:val="008178B2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2B5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C1C21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97420"/>
    <w:rsid w:val="00BA36D1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1376C"/>
    <w:rsid w:val="00C6592A"/>
    <w:rsid w:val="00C74798"/>
    <w:rsid w:val="00C76C10"/>
    <w:rsid w:val="00C84D9A"/>
    <w:rsid w:val="00C85E0C"/>
    <w:rsid w:val="00C87BAD"/>
    <w:rsid w:val="00C92D67"/>
    <w:rsid w:val="00C95B7D"/>
    <w:rsid w:val="00CB387C"/>
    <w:rsid w:val="00CB3CCB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94FB8"/>
    <w:rsid w:val="00DB28E8"/>
    <w:rsid w:val="00DB601B"/>
    <w:rsid w:val="00DC0F1D"/>
    <w:rsid w:val="00DE15D8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341B"/>
    <w:rsid w:val="00F14C67"/>
    <w:rsid w:val="00F27D6B"/>
    <w:rsid w:val="00F302AF"/>
    <w:rsid w:val="00F3173E"/>
    <w:rsid w:val="00F358CC"/>
    <w:rsid w:val="00F37EF7"/>
    <w:rsid w:val="00F51F7A"/>
    <w:rsid w:val="00F73A3B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9</cp:revision>
  <cp:lastPrinted>2025-03-24T20:04:00Z</cp:lastPrinted>
  <dcterms:created xsi:type="dcterms:W3CDTF">2025-03-24T19:46:00Z</dcterms:created>
  <dcterms:modified xsi:type="dcterms:W3CDTF">2025-03-24T20:06:00Z</dcterms:modified>
</cp:coreProperties>
</file>