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16" w:rsidRPr="008D2FA9" w:rsidRDefault="00CA4416" w:rsidP="00CA4416">
      <w:pPr>
        <w:pStyle w:val="Default"/>
        <w:jc w:val="both"/>
        <w:rPr>
          <w:color w:val="auto"/>
        </w:rPr>
      </w:pPr>
      <w:r w:rsidRPr="008D2FA9">
        <w:rPr>
          <w:b/>
          <w:color w:val="auto"/>
        </w:rPr>
        <w:t>JUSTIFICATIVA:</w:t>
      </w:r>
      <w:r w:rsidRPr="008D2FA9">
        <w:rPr>
          <w:color w:val="auto"/>
        </w:rPr>
        <w:t xml:space="preserve"> </w:t>
      </w:r>
    </w:p>
    <w:p w:rsidR="00CA4416" w:rsidRDefault="00CA4416" w:rsidP="00CA4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FA9">
        <w:rPr>
          <w:rFonts w:ascii="Times New Roman" w:eastAsia="Times New Roman" w:hAnsi="Times New Roman" w:cs="Times New Roman"/>
          <w:color w:val="000000"/>
          <w:sz w:val="24"/>
          <w:szCs w:val="24"/>
        </w:rPr>
        <w:t>O Projeto de Lei em questão tem como objetivo oficializar o nome do logradouro que já consta como “Estrada dos Machados” na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mpresa Ligth e rever o CEP que direvciona para outro local.</w:t>
      </w:r>
    </w:p>
    <w:p w:rsidR="00CA4416" w:rsidRPr="008D2FA9" w:rsidRDefault="00CA4416" w:rsidP="00CA4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416" w:rsidRPr="008D2FA9" w:rsidRDefault="00CA4416" w:rsidP="00CA4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Coordenadas: </w:t>
      </w:r>
      <w:r w:rsidRPr="003C5678">
        <w:rPr>
          <w:rFonts w:ascii="Times New Roman" w:eastAsia="Times New Roman" w:hAnsi="Times New Roman" w:cs="Times New Roman"/>
          <w:color w:val="000000"/>
          <w:sz w:val="24"/>
          <w:szCs w:val="24"/>
        </w:rPr>
        <w:t>-22.47831592679228, -43.887195672649725</w:t>
      </w:r>
    </w:p>
    <w:p w:rsidR="002868E9" w:rsidRDefault="002868E9"/>
    <w:p w:rsidR="00CA4416" w:rsidRDefault="00CA4416">
      <w:bookmarkStart w:id="0" w:name="_GoBack"/>
      <w:r>
        <w:rPr>
          <w:noProof/>
          <w:lang w:val="pt-BR" w:eastAsia="pt-BR"/>
        </w:rPr>
        <w:drawing>
          <wp:inline distT="0" distB="0" distL="0" distR="0">
            <wp:extent cx="5400040" cy="2465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5-07-08 15431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4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16"/>
    <w:rsid w:val="002868E9"/>
    <w:rsid w:val="00C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16"/>
    <w:rPr>
      <w:rFonts w:eastAsiaTheme="minorEastAsia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A4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416"/>
    <w:rPr>
      <w:rFonts w:ascii="Tahoma" w:eastAsiaTheme="minorEastAsia" w:hAnsi="Tahoma" w:cs="Tahoma"/>
      <w:sz w:val="16"/>
      <w:szCs w:val="16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16"/>
    <w:rPr>
      <w:rFonts w:eastAsiaTheme="minorEastAsia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A4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416"/>
    <w:rPr>
      <w:rFonts w:ascii="Tahoma" w:eastAsiaTheme="minorEastAsia" w:hAnsi="Tahoma" w:cs="Tahoma"/>
      <w:sz w:val="16"/>
      <w:szCs w:val="16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1</cp:revision>
  <dcterms:created xsi:type="dcterms:W3CDTF">2025-07-08T18:52:00Z</dcterms:created>
  <dcterms:modified xsi:type="dcterms:W3CDTF">2025-07-08T18:52:00Z</dcterms:modified>
</cp:coreProperties>
</file>