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5C2D7DBD" w14:textId="77777777" w:rsidR="00902686" w:rsidRDefault="00902686" w:rsidP="00810523">
      <w:pPr>
        <w:ind w:firstLine="0"/>
        <w:rPr>
          <w:rFonts w:ascii="Arial" w:hAnsi="Arial" w:cs="Arial"/>
          <w:sz w:val="26"/>
          <w:szCs w:val="26"/>
        </w:rPr>
      </w:pPr>
    </w:p>
    <w:p w14:paraId="262EA16B" w14:textId="5E554DE1" w:rsidR="00AB3397" w:rsidRDefault="00F37A8B" w:rsidP="00A578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095EBE">
        <w:rPr>
          <w:rFonts w:ascii="Arial" w:hAnsi="Arial" w:cs="Arial"/>
          <w:sz w:val="26"/>
          <w:szCs w:val="26"/>
        </w:rPr>
        <w:t>1</w:t>
      </w:r>
      <w:r w:rsidR="007207F1">
        <w:rPr>
          <w:rFonts w:ascii="Arial" w:hAnsi="Arial" w:cs="Arial"/>
          <w:sz w:val="26"/>
          <w:szCs w:val="26"/>
        </w:rPr>
        <w:t>8</w:t>
      </w:r>
      <w:r w:rsidR="00F175FB">
        <w:rPr>
          <w:rFonts w:ascii="Arial" w:hAnsi="Arial" w:cs="Arial"/>
          <w:sz w:val="26"/>
          <w:szCs w:val="26"/>
        </w:rPr>
        <w:t>5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50911F29" w14:textId="77777777" w:rsidR="00902686" w:rsidRDefault="00902686" w:rsidP="00A5783B">
      <w:pPr>
        <w:jc w:val="center"/>
        <w:rPr>
          <w:rFonts w:ascii="Arial" w:hAnsi="Arial" w:cs="Arial"/>
          <w:sz w:val="26"/>
          <w:szCs w:val="26"/>
        </w:rPr>
      </w:pPr>
    </w:p>
    <w:p w14:paraId="54E1931A" w14:textId="77777777" w:rsidR="00A5783B" w:rsidRPr="00EE5BFB" w:rsidRDefault="00A5783B" w:rsidP="00D72491">
      <w:pPr>
        <w:ind w:firstLine="0"/>
        <w:rPr>
          <w:rFonts w:ascii="Arial" w:hAnsi="Arial" w:cs="Arial"/>
          <w:sz w:val="26"/>
          <w:szCs w:val="26"/>
        </w:rPr>
      </w:pPr>
    </w:p>
    <w:p w14:paraId="34E88C03" w14:textId="49E25C67" w:rsidR="00BA36D1" w:rsidRDefault="00B078BF" w:rsidP="00A5783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33A6660E" w14:textId="77777777" w:rsidR="004C0BBC" w:rsidRDefault="004C0BBC" w:rsidP="00833E3C">
      <w:pPr>
        <w:ind w:firstLine="0"/>
        <w:rPr>
          <w:rFonts w:ascii="Arial" w:hAnsi="Arial" w:cs="Arial"/>
        </w:rPr>
      </w:pPr>
    </w:p>
    <w:p w14:paraId="30E198D4" w14:textId="04969487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 com o mesmo objeto do Projeto de Lei 2</w:t>
      </w:r>
      <w:r w:rsidR="007207F1">
        <w:rPr>
          <w:rFonts w:ascii="Arial" w:hAnsi="Arial" w:cs="Arial"/>
        </w:rPr>
        <w:t>4</w:t>
      </w:r>
      <w:r w:rsidR="00EE3AE6">
        <w:rPr>
          <w:rFonts w:ascii="Arial" w:hAnsi="Arial" w:cs="Arial"/>
        </w:rPr>
        <w:t>4</w:t>
      </w:r>
      <w:r w:rsidR="0012556B">
        <w:rPr>
          <w:rFonts w:ascii="Arial" w:hAnsi="Arial" w:cs="Arial"/>
        </w:rPr>
        <w:t>/2025</w:t>
      </w:r>
      <w:r w:rsidR="00EE3AE6">
        <w:rPr>
          <w:rFonts w:ascii="Arial" w:hAnsi="Arial" w:cs="Arial"/>
        </w:rPr>
        <w:t xml:space="preserve">, bem como não há homenagem a </w:t>
      </w:r>
      <w:r w:rsidR="00EB2347">
        <w:rPr>
          <w:rFonts w:ascii="Arial" w:hAnsi="Arial" w:cs="Arial"/>
        </w:rPr>
        <w:t>“</w:t>
      </w:r>
      <w:proofErr w:type="spellStart"/>
      <w:r w:rsidR="00EE3AE6">
        <w:rPr>
          <w:rFonts w:ascii="Arial" w:hAnsi="Arial" w:cs="Arial"/>
        </w:rPr>
        <w:t>Alvaro</w:t>
      </w:r>
      <w:proofErr w:type="spellEnd"/>
      <w:r w:rsidR="00EE3AE6">
        <w:rPr>
          <w:rFonts w:ascii="Arial" w:hAnsi="Arial" w:cs="Arial"/>
        </w:rPr>
        <w:t xml:space="preserve"> Pires</w:t>
      </w:r>
      <w:r w:rsidR="00EB2347">
        <w:rPr>
          <w:rFonts w:ascii="Arial" w:hAnsi="Arial" w:cs="Arial"/>
        </w:rPr>
        <w:t>”</w:t>
      </w:r>
      <w:r w:rsidR="00EE3AE6">
        <w:rPr>
          <w:rFonts w:ascii="Arial" w:hAnsi="Arial" w:cs="Arial"/>
        </w:rPr>
        <w:t>.</w:t>
      </w:r>
    </w:p>
    <w:p w14:paraId="753A97AE" w14:textId="0B11A82E" w:rsidR="00902686" w:rsidRDefault="00616EE4" w:rsidP="00616E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título de observação, cito a lei </w:t>
      </w:r>
      <w:r w:rsidR="00EB2347">
        <w:rPr>
          <w:rFonts w:ascii="Arial" w:hAnsi="Arial" w:cs="Arial"/>
        </w:rPr>
        <w:t>n°</w:t>
      </w:r>
      <w:r>
        <w:rPr>
          <w:rFonts w:ascii="Arial" w:hAnsi="Arial" w:cs="Arial"/>
        </w:rPr>
        <w:t>413 de 1991 onde “</w:t>
      </w:r>
      <w:r w:rsidRPr="00616EE4">
        <w:rPr>
          <w:rFonts w:ascii="Arial" w:hAnsi="Arial" w:cs="Arial"/>
        </w:rPr>
        <w:t xml:space="preserve">FICA DENOMINADA </w:t>
      </w:r>
      <w:r>
        <w:rPr>
          <w:rFonts w:ascii="Arial" w:hAnsi="Arial" w:cs="Arial"/>
        </w:rPr>
        <w:t>‘</w:t>
      </w:r>
      <w:r w:rsidRPr="00616EE4">
        <w:rPr>
          <w:rFonts w:ascii="Arial" w:hAnsi="Arial" w:cs="Arial"/>
        </w:rPr>
        <w:t>JOÃO HERCULANO PATRÍCIO</w:t>
      </w:r>
      <w:r>
        <w:rPr>
          <w:rFonts w:ascii="Arial" w:hAnsi="Arial" w:cs="Arial"/>
        </w:rPr>
        <w:t>’</w:t>
      </w:r>
      <w:r w:rsidRPr="00616EE4">
        <w:rPr>
          <w:rFonts w:ascii="Arial" w:hAnsi="Arial" w:cs="Arial"/>
        </w:rPr>
        <w:t xml:space="preserve"> A TRAVESSA EXISTENTE NA RUA ADÁCIO CÂNDIDO DE MATOS, NAS PROXIMIDADES DO COLÉGIO NILO PEÇANHA</w:t>
      </w:r>
      <w:r>
        <w:rPr>
          <w:rFonts w:ascii="Arial" w:hAnsi="Arial" w:cs="Arial"/>
        </w:rPr>
        <w:t>”</w:t>
      </w:r>
      <w:r w:rsidRPr="00616EE4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51C878EA" w14:textId="150DC5F5" w:rsidR="00294DAE" w:rsidRDefault="0060789D" w:rsidP="007207F1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proofErr w:type="spellStart"/>
      <w:r w:rsidR="00EE3AE6">
        <w:rPr>
          <w:rFonts w:ascii="Arial" w:hAnsi="Arial" w:cs="Arial"/>
        </w:rPr>
        <w:t>Alvaro</w:t>
      </w:r>
      <w:proofErr w:type="spellEnd"/>
      <w:r w:rsidR="00EE3AE6">
        <w:rPr>
          <w:rFonts w:ascii="Arial" w:hAnsi="Arial" w:cs="Arial"/>
        </w:rPr>
        <w:t xml:space="preserve"> Pires, Jair Ribeiro, Travessa</w:t>
      </w:r>
      <w:r w:rsidR="00A969DF">
        <w:rPr>
          <w:rFonts w:ascii="Arial" w:hAnsi="Arial" w:cs="Arial"/>
        </w:rPr>
        <w:t xml:space="preserve">, </w:t>
      </w:r>
      <w:proofErr w:type="spellStart"/>
      <w:r w:rsidR="00A969DF">
        <w:rPr>
          <w:rFonts w:ascii="Arial" w:hAnsi="Arial" w:cs="Arial"/>
        </w:rPr>
        <w:t>Adácio</w:t>
      </w:r>
      <w:proofErr w:type="spellEnd"/>
      <w:r w:rsidR="00A969DF">
        <w:rPr>
          <w:rFonts w:ascii="Arial" w:hAnsi="Arial" w:cs="Arial"/>
        </w:rPr>
        <w:t xml:space="preserve"> Cândido de Matos, Oficina Velha.</w:t>
      </w:r>
    </w:p>
    <w:p w14:paraId="38464528" w14:textId="77777777" w:rsidR="00902686" w:rsidRDefault="00902686" w:rsidP="007207F1">
      <w:pPr>
        <w:ind w:left="130" w:firstLine="720"/>
        <w:jc w:val="left"/>
        <w:rPr>
          <w:rFonts w:ascii="Arial" w:hAnsi="Arial" w:cs="Arial"/>
        </w:rPr>
      </w:pPr>
    </w:p>
    <w:p w14:paraId="7C3D6ECC" w14:textId="518BC2F8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882C1B">
        <w:rPr>
          <w:rFonts w:ascii="Arial" w:hAnsi="Arial" w:cs="Arial"/>
        </w:rPr>
        <w:t>2</w:t>
      </w:r>
      <w:r w:rsidR="00F175FB">
        <w:rPr>
          <w:rFonts w:ascii="Arial" w:hAnsi="Arial" w:cs="Arial"/>
        </w:rPr>
        <w:t>9</w:t>
      </w:r>
      <w:r w:rsidR="000E7369">
        <w:rPr>
          <w:rFonts w:ascii="Arial" w:hAnsi="Arial" w:cs="Arial"/>
        </w:rPr>
        <w:t xml:space="preserve"> de </w:t>
      </w:r>
      <w:r w:rsidR="00E97A52">
        <w:rPr>
          <w:rFonts w:ascii="Arial" w:hAnsi="Arial" w:cs="Arial"/>
        </w:rPr>
        <w:t>julho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0AFAA084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1982" w14:textId="77777777" w:rsidR="004D76F6" w:rsidRDefault="004D76F6">
      <w:pPr>
        <w:spacing w:after="0" w:line="240" w:lineRule="auto"/>
      </w:pPr>
      <w:r>
        <w:separator/>
      </w:r>
    </w:p>
  </w:endnote>
  <w:endnote w:type="continuationSeparator" w:id="0">
    <w:p w14:paraId="3C13B780" w14:textId="77777777" w:rsidR="004D76F6" w:rsidRDefault="004D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08EF" w14:textId="77777777" w:rsidR="004D76F6" w:rsidRDefault="004D76F6">
      <w:pPr>
        <w:spacing w:after="0" w:line="240" w:lineRule="auto"/>
      </w:pPr>
      <w:r>
        <w:separator/>
      </w:r>
    </w:p>
  </w:footnote>
  <w:footnote w:type="continuationSeparator" w:id="0">
    <w:p w14:paraId="6087DF42" w14:textId="77777777" w:rsidR="004D76F6" w:rsidRDefault="004D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4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3"/>
  </w:num>
  <w:num w:numId="17" w16cid:durableId="209193380">
    <w:abstractNumId w:val="25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  <w:num w:numId="26" w16cid:durableId="781998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24F52"/>
    <w:rsid w:val="00036540"/>
    <w:rsid w:val="000424BD"/>
    <w:rsid w:val="00046E95"/>
    <w:rsid w:val="0007253E"/>
    <w:rsid w:val="00074B04"/>
    <w:rsid w:val="00084579"/>
    <w:rsid w:val="00085DC1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B1883"/>
    <w:rsid w:val="003C4489"/>
    <w:rsid w:val="003D059F"/>
    <w:rsid w:val="003D1FF3"/>
    <w:rsid w:val="003D3C2F"/>
    <w:rsid w:val="003D78DB"/>
    <w:rsid w:val="003E4F1E"/>
    <w:rsid w:val="003F4750"/>
    <w:rsid w:val="003F77EB"/>
    <w:rsid w:val="004001E0"/>
    <w:rsid w:val="00406603"/>
    <w:rsid w:val="00411207"/>
    <w:rsid w:val="00411951"/>
    <w:rsid w:val="00413BDC"/>
    <w:rsid w:val="00414614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55B6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7D6B"/>
    <w:rsid w:val="00F3082D"/>
    <w:rsid w:val="00F3116C"/>
    <w:rsid w:val="00F34ECE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255</cp:revision>
  <cp:lastPrinted>2025-07-08T18:01:00Z</cp:lastPrinted>
  <dcterms:created xsi:type="dcterms:W3CDTF">2025-03-19T16:35:00Z</dcterms:created>
  <dcterms:modified xsi:type="dcterms:W3CDTF">2025-07-29T16:18:00Z</dcterms:modified>
</cp:coreProperties>
</file>