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0288CF82" w14:textId="77777777" w:rsidR="00793BE8" w:rsidRPr="00EC015E" w:rsidRDefault="00793BE8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575BDB97" w14:textId="69D86AC7" w:rsidR="008C4ACD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3F16BC">
        <w:rPr>
          <w:rFonts w:ascii="Arial" w:hAnsi="Arial" w:cs="Arial"/>
        </w:rPr>
        <w:t>duas</w:t>
      </w:r>
      <w:r w:rsidR="009C0194">
        <w:rPr>
          <w:rFonts w:ascii="Arial" w:hAnsi="Arial" w:cs="Arial"/>
        </w:rPr>
        <w:t xml:space="preserve"> Lei</w:t>
      </w:r>
      <w:r w:rsidR="003F16BC">
        <w:rPr>
          <w:rFonts w:ascii="Arial" w:hAnsi="Arial" w:cs="Arial"/>
        </w:rPr>
        <w:t>s</w:t>
      </w:r>
      <w:r w:rsidR="009C0194">
        <w:rPr>
          <w:rFonts w:ascii="Arial" w:hAnsi="Arial" w:cs="Arial"/>
        </w:rPr>
        <w:t xml:space="preserve"> Municipa</w:t>
      </w:r>
      <w:r w:rsidR="003F16BC">
        <w:rPr>
          <w:rFonts w:ascii="Arial" w:hAnsi="Arial" w:cs="Arial"/>
        </w:rPr>
        <w:t>is</w:t>
      </w:r>
      <w:r w:rsidR="005959EA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</w:t>
      </w:r>
      <w:r w:rsidR="003F16BC">
        <w:rPr>
          <w:rFonts w:ascii="Arial" w:hAnsi="Arial" w:cs="Arial"/>
        </w:rPr>
        <w:t xml:space="preserve"> </w:t>
      </w:r>
      <w:r w:rsidR="00FC09E6">
        <w:rPr>
          <w:rFonts w:ascii="Arial" w:hAnsi="Arial" w:cs="Arial"/>
        </w:rPr>
        <w:t>objeto</w:t>
      </w:r>
      <w:r w:rsidR="003F16BC">
        <w:rPr>
          <w:rFonts w:ascii="Arial" w:hAnsi="Arial" w:cs="Arial"/>
        </w:rPr>
        <w:t xml:space="preserve">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67C9A">
        <w:rPr>
          <w:rFonts w:ascii="Arial" w:hAnsi="Arial" w:cs="Arial"/>
        </w:rPr>
        <w:t>5</w:t>
      </w:r>
      <w:r w:rsidR="003F16BC">
        <w:rPr>
          <w:rFonts w:ascii="Arial" w:hAnsi="Arial" w:cs="Arial"/>
        </w:rPr>
        <w:t>9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3F16BC" w:rsidRPr="003F16BC">
        <w:rPr>
          <w:rFonts w:ascii="Arial" w:hAnsi="Arial" w:cs="Arial"/>
          <w:i/>
        </w:rPr>
        <w:t>DECLARA O PARQUE DE EXPOSIÇÕES DA ASSOCIAÇÃO RURAL SUL FLUMINENSE COMO DE INTERESSE PÚBLICO E AUTORIZA A CELEBRAÇÃO DE TERMOS DE COLABORAÇÃO, CONVÊNIOS E PERMISSÕES DE USO COM O MUNICÍPIO DE BARRA DO PIRAÍ</w:t>
      </w:r>
      <w:r w:rsidR="004F0668">
        <w:rPr>
          <w:rFonts w:ascii="Arial" w:hAnsi="Arial" w:cs="Arial"/>
        </w:rPr>
        <w:t>”</w:t>
      </w:r>
      <w:r w:rsidR="00FC09E6">
        <w:rPr>
          <w:rFonts w:ascii="Arial" w:hAnsi="Arial" w:cs="Arial"/>
        </w:rPr>
        <w:t>, qua</w:t>
      </w:r>
      <w:r w:rsidR="003F16BC">
        <w:rPr>
          <w:rFonts w:ascii="Arial" w:hAnsi="Arial" w:cs="Arial"/>
        </w:rPr>
        <w:t>is</w:t>
      </w:r>
      <w:r w:rsidR="00FC09E6">
        <w:rPr>
          <w:rFonts w:ascii="Arial" w:hAnsi="Arial" w:cs="Arial"/>
        </w:rPr>
        <w:t xml:space="preserve"> seja</w:t>
      </w:r>
      <w:r w:rsidR="003F16BC">
        <w:rPr>
          <w:rFonts w:ascii="Arial" w:hAnsi="Arial" w:cs="Arial"/>
        </w:rPr>
        <w:t>m</w:t>
      </w:r>
      <w:r w:rsidR="00FC09E6">
        <w:rPr>
          <w:rFonts w:ascii="Arial" w:hAnsi="Arial" w:cs="Arial"/>
        </w:rPr>
        <w:t>:</w:t>
      </w:r>
    </w:p>
    <w:p w14:paraId="012E7864" w14:textId="77777777" w:rsidR="00FC09E6" w:rsidRDefault="00FC09E6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1EEBB5BC" w14:textId="56A0086D" w:rsidR="00FC09E6" w:rsidRPr="009F1AA7" w:rsidRDefault="00FC09E6" w:rsidP="00FC09E6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 w:rsidR="003F16BC">
        <w:rPr>
          <w:rFonts w:ascii="Arial" w:hAnsi="Arial" w:cs="Arial"/>
          <w:b/>
        </w:rPr>
        <w:t>1449</w:t>
      </w:r>
      <w:r>
        <w:rPr>
          <w:rFonts w:ascii="Arial" w:hAnsi="Arial" w:cs="Arial"/>
          <w:b/>
        </w:rPr>
        <w:t xml:space="preserve"> de </w:t>
      </w:r>
      <w:r w:rsidR="003F16BC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 xml:space="preserve"> de </w:t>
      </w:r>
      <w:r w:rsidR="003F16BC">
        <w:rPr>
          <w:rFonts w:ascii="Arial" w:hAnsi="Arial" w:cs="Arial"/>
          <w:b/>
        </w:rPr>
        <w:t>julho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3F16BC">
        <w:rPr>
          <w:rFonts w:ascii="Arial" w:hAnsi="Arial" w:cs="Arial"/>
          <w:b/>
        </w:rPr>
        <w:t>08</w:t>
      </w:r>
    </w:p>
    <w:p w14:paraId="53A7AF62" w14:textId="214EA6ED" w:rsidR="00FC09E6" w:rsidRPr="003F16BC" w:rsidRDefault="00FC09E6" w:rsidP="003F16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3F16BC" w:rsidRPr="003F16BC">
        <w:rPr>
          <w:rFonts w:ascii="Arial" w:hAnsi="Arial" w:cs="Arial"/>
        </w:rPr>
        <w:t>Autoriza o Poder Executivo</w:t>
      </w:r>
      <w:r w:rsidR="003F16BC">
        <w:rPr>
          <w:rFonts w:ascii="Arial" w:hAnsi="Arial" w:cs="Arial"/>
        </w:rPr>
        <w:t xml:space="preserve"> </w:t>
      </w:r>
      <w:r w:rsidR="003F16BC" w:rsidRPr="003F16BC">
        <w:rPr>
          <w:rFonts w:ascii="Arial" w:hAnsi="Arial" w:cs="Arial"/>
        </w:rPr>
        <w:t>Municipal a formatar co</w:t>
      </w:r>
      <w:r w:rsidR="003F16BC">
        <w:rPr>
          <w:rFonts w:ascii="Arial" w:hAnsi="Arial" w:cs="Arial"/>
        </w:rPr>
        <w:t>m</w:t>
      </w:r>
      <w:r w:rsidR="003F16BC" w:rsidRPr="003F16BC">
        <w:rPr>
          <w:rFonts w:ascii="Arial" w:hAnsi="Arial" w:cs="Arial"/>
        </w:rPr>
        <w:t xml:space="preserve"> a Associa</w:t>
      </w:r>
      <w:r w:rsidR="003F16BC">
        <w:rPr>
          <w:rFonts w:ascii="Arial" w:hAnsi="Arial" w:cs="Arial"/>
        </w:rPr>
        <w:t xml:space="preserve">ção </w:t>
      </w:r>
      <w:r w:rsidR="003F16BC" w:rsidRPr="003F16BC">
        <w:rPr>
          <w:rFonts w:ascii="Arial" w:hAnsi="Arial" w:cs="Arial"/>
        </w:rPr>
        <w:t>Rural Sul Flu</w:t>
      </w:r>
      <w:r w:rsidR="003F16BC">
        <w:rPr>
          <w:rFonts w:ascii="Arial" w:hAnsi="Arial" w:cs="Arial"/>
        </w:rPr>
        <w:t>m</w:t>
      </w:r>
      <w:r w:rsidR="003F16BC" w:rsidRPr="003F16BC">
        <w:rPr>
          <w:rFonts w:ascii="Arial" w:hAnsi="Arial" w:cs="Arial"/>
        </w:rPr>
        <w:t>inense Ter</w:t>
      </w:r>
      <w:r w:rsidR="003F16BC">
        <w:rPr>
          <w:rFonts w:ascii="Arial" w:hAnsi="Arial" w:cs="Arial"/>
        </w:rPr>
        <w:t>m</w:t>
      </w:r>
      <w:r w:rsidR="003F16BC" w:rsidRPr="003F16BC">
        <w:rPr>
          <w:rFonts w:ascii="Arial" w:hAnsi="Arial" w:cs="Arial"/>
        </w:rPr>
        <w:t>o de</w:t>
      </w:r>
      <w:r w:rsidR="003F16BC">
        <w:rPr>
          <w:rFonts w:ascii="Arial" w:hAnsi="Arial" w:cs="Arial"/>
        </w:rPr>
        <w:t xml:space="preserve"> </w:t>
      </w:r>
      <w:r w:rsidR="003F16BC" w:rsidRPr="003F16BC">
        <w:rPr>
          <w:rFonts w:ascii="Arial" w:hAnsi="Arial" w:cs="Arial"/>
        </w:rPr>
        <w:t>Cooperação</w:t>
      </w:r>
      <w:r w:rsidR="003F16BC" w:rsidRPr="003F16BC">
        <w:rPr>
          <w:rFonts w:ascii="Arial" w:hAnsi="Arial" w:cs="Arial"/>
        </w:rPr>
        <w:t xml:space="preserve"> e Parceria na forma abaixo</w:t>
      </w:r>
      <w:r w:rsidRPr="003F16BC">
        <w:rPr>
          <w:rFonts w:ascii="Arial" w:hAnsi="Arial" w:cs="Arial"/>
          <w:i/>
        </w:rPr>
        <w:t>”.</w:t>
      </w:r>
    </w:p>
    <w:p w14:paraId="63002462" w14:textId="4AC3255A" w:rsidR="00FC09E6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</w:t>
      </w:r>
      <w:r w:rsidR="00A57E61">
        <w:rPr>
          <w:rFonts w:ascii="Arial" w:hAnsi="Arial" w:cs="Arial"/>
        </w:rPr>
        <w:t xml:space="preserve"> </w:t>
      </w:r>
      <w:r w:rsidR="003F16BC">
        <w:rPr>
          <w:rFonts w:ascii="Arial" w:hAnsi="Arial" w:cs="Arial"/>
        </w:rPr>
        <w:t>Poder Executivo</w:t>
      </w:r>
    </w:p>
    <w:p w14:paraId="17809F04" w14:textId="5806E1B8" w:rsidR="00FC09E6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3F16BC">
        <w:rPr>
          <w:rFonts w:ascii="Arial" w:hAnsi="Arial" w:cs="Arial"/>
        </w:rPr>
        <w:t>90</w:t>
      </w:r>
      <w:r>
        <w:rPr>
          <w:rFonts w:ascii="Arial" w:hAnsi="Arial" w:cs="Arial"/>
        </w:rPr>
        <w:t>/20</w:t>
      </w:r>
      <w:r w:rsidR="003F16BC">
        <w:rPr>
          <w:rFonts w:ascii="Arial" w:hAnsi="Arial" w:cs="Arial"/>
        </w:rPr>
        <w:t>08</w:t>
      </w:r>
    </w:p>
    <w:p w14:paraId="2F35F05F" w14:textId="77777777" w:rsidR="003F16BC" w:rsidRDefault="003F16BC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5E808AA9" w14:textId="67CFC1AC" w:rsidR="003F16BC" w:rsidRPr="009F1AA7" w:rsidRDefault="003F16BC" w:rsidP="003F16BC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>Municipal nº 1</w:t>
      </w:r>
      <w:r>
        <w:rPr>
          <w:rFonts w:ascii="Arial" w:hAnsi="Arial" w:cs="Arial"/>
          <w:b/>
        </w:rPr>
        <w:t>77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de ju</w:t>
      </w:r>
      <w:r>
        <w:rPr>
          <w:rFonts w:ascii="Arial" w:hAnsi="Arial" w:cs="Arial"/>
          <w:b/>
        </w:rPr>
        <w:t>nho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1994</w:t>
      </w:r>
    </w:p>
    <w:p w14:paraId="6CD5BB55" w14:textId="5888C6B0" w:rsidR="003F16BC" w:rsidRPr="003F16BC" w:rsidRDefault="003F16BC" w:rsidP="003F16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>
        <w:rPr>
          <w:rFonts w:ascii="Arial" w:hAnsi="Arial" w:cs="Arial"/>
        </w:rPr>
        <w:t>Considera de utilidade pública a Associação Rural Sul Fluminense</w:t>
      </w:r>
      <w:r w:rsidRPr="003F16BC">
        <w:rPr>
          <w:rFonts w:ascii="Arial" w:hAnsi="Arial" w:cs="Arial"/>
          <w:i/>
        </w:rPr>
        <w:t>”.</w:t>
      </w:r>
    </w:p>
    <w:p w14:paraId="59924B71" w14:textId="6735BB5A" w:rsidR="008A7D4E" w:rsidRDefault="008A7D4E" w:rsidP="003F16B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E9072" w14:textId="4E0E8A73" w:rsidR="00793BE8" w:rsidRDefault="008A7D4E" w:rsidP="00793BE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</w:t>
      </w:r>
      <w:r w:rsidR="00793BE8">
        <w:rPr>
          <w:rFonts w:ascii="Arial" w:hAnsi="Arial" w:cs="Arial"/>
          <w:bCs/>
        </w:rPr>
        <w:t xml:space="preserve">informo que anexei </w:t>
      </w:r>
      <w:r w:rsidR="003F16BC">
        <w:rPr>
          <w:rFonts w:ascii="Arial" w:hAnsi="Arial" w:cs="Arial"/>
          <w:bCs/>
        </w:rPr>
        <w:t xml:space="preserve">as mencionadas normas jurídicas </w:t>
      </w:r>
      <w:r w:rsidR="00793BE8">
        <w:rPr>
          <w:rFonts w:ascii="Arial" w:hAnsi="Arial" w:cs="Arial"/>
          <w:bCs/>
        </w:rPr>
        <w:t>na aba “Documentos Acessórios” no SAPL</w:t>
      </w:r>
      <w:r w:rsidR="00793BE8">
        <w:rPr>
          <w:rFonts w:ascii="Arial" w:hAnsi="Arial" w:cs="Arial"/>
        </w:rPr>
        <w:t>.</w:t>
      </w:r>
    </w:p>
    <w:p w14:paraId="65E82361" w14:textId="77777777" w:rsidR="00793BE8" w:rsidRDefault="00793BE8" w:rsidP="00793BE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726FF32" w14:textId="1EE238E4" w:rsidR="008A7D4E" w:rsidRDefault="005704D5" w:rsidP="003F16B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5A5EEA8C" w14:textId="607978BD" w:rsidR="00767C9A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3F16BC">
        <w:rPr>
          <w:rFonts w:ascii="Arial" w:hAnsi="Arial" w:cs="Arial"/>
          <w:bCs/>
        </w:rPr>
        <w:t>Associação Rural Sul Fluminense; Parque de Exposições; Utilidade Pública; Interesse público; Termo de parceria; Termo de colaboração; Convênios.</w:t>
      </w:r>
    </w:p>
    <w:p w14:paraId="0C1B2296" w14:textId="77777777" w:rsidR="003F16BC" w:rsidRDefault="003F16BC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30B7BB23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7076">
        <w:rPr>
          <w:rFonts w:ascii="Arial" w:hAnsi="Arial" w:cs="Arial"/>
        </w:rPr>
        <w:t>0</w:t>
      </w:r>
      <w:r w:rsidR="00793BE8">
        <w:rPr>
          <w:rFonts w:ascii="Arial" w:hAnsi="Arial" w:cs="Arial"/>
        </w:rPr>
        <w:t>5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793BE8">
      <w:headerReference w:type="default" r:id="rId7"/>
      <w:footerReference w:type="default" r:id="rId8"/>
      <w:pgSz w:w="11907" w:h="16840"/>
      <w:pgMar w:top="1701" w:right="1134" w:bottom="1134" w:left="1701" w:header="73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296D" w14:textId="77777777" w:rsidR="00F96805" w:rsidRDefault="00F96805">
      <w:pPr>
        <w:spacing w:after="0" w:line="240" w:lineRule="auto"/>
      </w:pPr>
      <w:r>
        <w:separator/>
      </w:r>
    </w:p>
  </w:endnote>
  <w:endnote w:type="continuationSeparator" w:id="0">
    <w:p w14:paraId="14F2B7EA" w14:textId="77777777" w:rsidR="00F96805" w:rsidRDefault="00F9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085F" w14:textId="77777777" w:rsidR="00F96805" w:rsidRDefault="00F96805">
      <w:pPr>
        <w:spacing w:after="0" w:line="240" w:lineRule="auto"/>
      </w:pPr>
      <w:r>
        <w:separator/>
      </w:r>
    </w:p>
  </w:footnote>
  <w:footnote w:type="continuationSeparator" w:id="0">
    <w:p w14:paraId="7265BAB4" w14:textId="77777777" w:rsidR="00F96805" w:rsidRDefault="00F9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48BB"/>
    <w:rsid w:val="007D6232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43F"/>
    <w:rsid w:val="00952B6D"/>
    <w:rsid w:val="00957489"/>
    <w:rsid w:val="0098665E"/>
    <w:rsid w:val="009A099E"/>
    <w:rsid w:val="009B2EB4"/>
    <w:rsid w:val="009C019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27464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2FD7"/>
    <w:rsid w:val="00DE72B2"/>
    <w:rsid w:val="00DE7BBE"/>
    <w:rsid w:val="00DF6A4D"/>
    <w:rsid w:val="00E02F58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2025-08-05T19:51:00Z</cp:lastPrinted>
  <dcterms:created xsi:type="dcterms:W3CDTF">2025-08-05T19:44:00Z</dcterms:created>
  <dcterms:modified xsi:type="dcterms:W3CDTF">2025-08-05T19:51:00Z</dcterms:modified>
</cp:coreProperties>
</file>