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4E39692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593B61">
        <w:rPr>
          <w:rFonts w:ascii="Arial" w:hAnsi="Arial" w:cs="Arial"/>
        </w:rPr>
        <w:t>76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593B61" w:rsidRPr="00593B61">
        <w:rPr>
          <w:rFonts w:ascii="Arial" w:hAnsi="Arial" w:cs="Arial"/>
          <w:i/>
        </w:rPr>
        <w:t>Institui a Tardezinha Charme com funk das antigas no Município de Barra do Piraí,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4BF96EC4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593B61">
        <w:rPr>
          <w:rFonts w:ascii="Arial" w:hAnsi="Arial" w:cs="Arial"/>
          <w:bCs/>
        </w:rPr>
        <w:t xml:space="preserve">Tardezinha; Tardezinha charme; Funk; Funk das antigas; Dança; </w:t>
      </w:r>
      <w:proofErr w:type="spellStart"/>
      <w:r w:rsidR="00593B61">
        <w:rPr>
          <w:rFonts w:ascii="Arial" w:hAnsi="Arial" w:cs="Arial"/>
          <w:bCs/>
        </w:rPr>
        <w:t>DJ’s</w:t>
      </w:r>
      <w:proofErr w:type="spellEnd"/>
      <w:r w:rsidR="00593B61">
        <w:rPr>
          <w:rFonts w:ascii="Arial" w:hAnsi="Arial" w:cs="Arial"/>
          <w:bCs/>
        </w:rPr>
        <w:t>; Cultura; Música.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380F22E0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93B61">
        <w:rPr>
          <w:rFonts w:ascii="Arial" w:hAnsi="Arial" w:cs="Arial"/>
        </w:rPr>
        <w:t>21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FB92" w14:textId="77777777" w:rsidR="00220A2C" w:rsidRDefault="00220A2C">
      <w:pPr>
        <w:spacing w:after="0" w:line="240" w:lineRule="auto"/>
      </w:pPr>
      <w:r>
        <w:separator/>
      </w:r>
    </w:p>
  </w:endnote>
  <w:endnote w:type="continuationSeparator" w:id="0">
    <w:p w14:paraId="717A5E0E" w14:textId="77777777" w:rsidR="00220A2C" w:rsidRDefault="0022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0FD5" w14:textId="77777777" w:rsidR="00220A2C" w:rsidRDefault="00220A2C">
      <w:pPr>
        <w:spacing w:after="0" w:line="240" w:lineRule="auto"/>
      </w:pPr>
      <w:r>
        <w:separator/>
      </w:r>
    </w:p>
  </w:footnote>
  <w:footnote w:type="continuationSeparator" w:id="0">
    <w:p w14:paraId="0E9333D7" w14:textId="77777777" w:rsidR="00220A2C" w:rsidRDefault="0022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2025-08-11T16:27:00Z</cp:lastPrinted>
  <dcterms:created xsi:type="dcterms:W3CDTF">2025-08-21T16:31:00Z</dcterms:created>
  <dcterms:modified xsi:type="dcterms:W3CDTF">2025-08-21T16:31:00Z</dcterms:modified>
</cp:coreProperties>
</file>