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031E98D" w14:textId="4886B2D8" w:rsidR="00293853" w:rsidRPr="00092626" w:rsidRDefault="00BA36D1" w:rsidP="00293853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293853">
        <w:rPr>
          <w:rFonts w:ascii="Arial" w:hAnsi="Arial" w:cs="Arial"/>
        </w:rPr>
        <w:t xml:space="preserve">informo haver no sistema desta Casa, </w:t>
      </w:r>
      <w:r w:rsidR="00356986">
        <w:rPr>
          <w:rFonts w:ascii="Arial" w:hAnsi="Arial" w:cs="Arial"/>
        </w:rPr>
        <w:t xml:space="preserve">uma </w:t>
      </w:r>
      <w:r w:rsidR="00293853">
        <w:rPr>
          <w:rFonts w:ascii="Arial" w:hAnsi="Arial" w:cs="Arial"/>
        </w:rPr>
        <w:t>Lei Municipal com objeto semelhante ao do Projeto de Lei</w:t>
      </w:r>
      <w:r w:rsidR="00BC40F0">
        <w:rPr>
          <w:rFonts w:ascii="Arial" w:hAnsi="Arial" w:cs="Arial"/>
        </w:rPr>
        <w:t xml:space="preserve"> nº 35</w:t>
      </w:r>
      <w:r w:rsidR="00092626">
        <w:rPr>
          <w:rFonts w:ascii="Arial" w:hAnsi="Arial" w:cs="Arial"/>
        </w:rPr>
        <w:t>5</w:t>
      </w:r>
      <w:r w:rsidR="00BC40F0">
        <w:rPr>
          <w:rFonts w:ascii="Arial" w:hAnsi="Arial" w:cs="Arial"/>
        </w:rPr>
        <w:t>/2025 que possui a seguinte ementa</w:t>
      </w:r>
      <w:r w:rsidR="00293853">
        <w:rPr>
          <w:rFonts w:ascii="Arial" w:hAnsi="Arial" w:cs="Arial"/>
        </w:rPr>
        <w:t>: “</w:t>
      </w:r>
      <w:r w:rsidR="00092626" w:rsidRPr="00092626">
        <w:rPr>
          <w:rFonts w:ascii="Arial" w:hAnsi="Arial" w:cs="Arial"/>
          <w:i/>
          <w:iCs/>
        </w:rPr>
        <w:t>Cria a Coordenadoria de Políticas de Promoção da Igualdade Racial do Município de Barra do Piraí, vinculada ao Gabinete da Prefeita, estabelece sua estrutura organizacional, cargos em comissão e define suas atribuições</w:t>
      </w:r>
      <w:r w:rsidR="00293853">
        <w:rPr>
          <w:rFonts w:ascii="Arial" w:hAnsi="Arial" w:cs="Arial"/>
          <w:i/>
          <w:iCs/>
        </w:rPr>
        <w:t>”</w:t>
      </w:r>
      <w:r w:rsidR="00356986">
        <w:rPr>
          <w:rFonts w:ascii="Arial" w:hAnsi="Arial" w:cs="Arial"/>
          <w:i/>
          <w:iCs/>
        </w:rPr>
        <w:t xml:space="preserve">, </w:t>
      </w:r>
      <w:r w:rsidR="00356986" w:rsidRPr="00092626">
        <w:rPr>
          <w:rFonts w:ascii="Arial" w:hAnsi="Arial" w:cs="Arial"/>
        </w:rPr>
        <w:t>qual seja:</w:t>
      </w:r>
    </w:p>
    <w:p w14:paraId="051B9484" w14:textId="77777777" w:rsidR="00356986" w:rsidRDefault="00356986" w:rsidP="00293853">
      <w:pPr>
        <w:spacing w:after="0" w:line="360" w:lineRule="auto"/>
        <w:ind w:firstLine="851"/>
        <w:rPr>
          <w:rFonts w:ascii="Arial" w:hAnsi="Arial" w:cs="Arial"/>
          <w:i/>
          <w:iCs/>
        </w:rPr>
      </w:pPr>
    </w:p>
    <w:p w14:paraId="1B18BA1F" w14:textId="42690ACD" w:rsidR="00356986" w:rsidRDefault="00356986" w:rsidP="00356986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Municipal nº </w:t>
      </w:r>
      <w:r w:rsidR="00092626">
        <w:rPr>
          <w:rFonts w:ascii="Arial" w:hAnsi="Arial" w:cs="Arial"/>
          <w:b/>
        </w:rPr>
        <w:t>1389</w:t>
      </w:r>
      <w:r>
        <w:rPr>
          <w:rFonts w:ascii="Arial" w:hAnsi="Arial" w:cs="Arial"/>
          <w:b/>
        </w:rPr>
        <w:t xml:space="preserve"> de </w:t>
      </w:r>
      <w:r w:rsidR="00092626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 xml:space="preserve"> de ma</w:t>
      </w:r>
      <w:r w:rsidR="00092626">
        <w:rPr>
          <w:rFonts w:ascii="Arial" w:hAnsi="Arial" w:cs="Arial"/>
          <w:b/>
        </w:rPr>
        <w:t>rço</w:t>
      </w:r>
      <w:r>
        <w:rPr>
          <w:rFonts w:ascii="Arial" w:hAnsi="Arial" w:cs="Arial"/>
          <w:b/>
        </w:rPr>
        <w:t xml:space="preserve"> de 20</w:t>
      </w:r>
      <w:r w:rsidR="00092626">
        <w:rPr>
          <w:rFonts w:ascii="Arial" w:hAnsi="Arial" w:cs="Arial"/>
          <w:b/>
        </w:rPr>
        <w:t>08</w:t>
      </w:r>
    </w:p>
    <w:p w14:paraId="1EA8F41B" w14:textId="26EB7C1F" w:rsidR="00356986" w:rsidRDefault="00356986" w:rsidP="0035698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092626" w:rsidRPr="00092626">
        <w:rPr>
          <w:rFonts w:ascii="Arial" w:hAnsi="Arial" w:cs="Arial"/>
        </w:rPr>
        <w:t>CRIA NA ESTRUTURA DA SECRETARIA MUNICIPAL DE GOVERNO, A ASSESSORIA PARA PROMOÇÃO DA IGUALDADE RACIAL E DÁ OUTRAS PROVIDÊNCIAS</w:t>
      </w:r>
      <w:r>
        <w:rPr>
          <w:rFonts w:ascii="Arial" w:hAnsi="Arial" w:cs="Arial"/>
        </w:rPr>
        <w:t xml:space="preserve">”. </w:t>
      </w:r>
    </w:p>
    <w:p w14:paraId="52A9762A" w14:textId="35DB2B2A" w:rsidR="00356986" w:rsidRDefault="00356986" w:rsidP="0035698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0</w:t>
      </w:r>
      <w:r w:rsidR="00092626">
        <w:rPr>
          <w:rFonts w:ascii="Arial" w:hAnsi="Arial" w:cs="Arial"/>
        </w:rPr>
        <w:t>16</w:t>
      </w:r>
      <w:r>
        <w:rPr>
          <w:rFonts w:ascii="Arial" w:hAnsi="Arial" w:cs="Arial"/>
        </w:rPr>
        <w:t>/20</w:t>
      </w:r>
      <w:r w:rsidR="0009262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; </w:t>
      </w:r>
    </w:p>
    <w:p w14:paraId="4A27189A" w14:textId="1378B0E3" w:rsidR="00356986" w:rsidRDefault="00356986" w:rsidP="0035698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>: P</w:t>
      </w:r>
      <w:r w:rsidR="00092626">
        <w:rPr>
          <w:rFonts w:ascii="Arial" w:hAnsi="Arial" w:cs="Arial"/>
        </w:rPr>
        <w:t>oder Executivo</w:t>
      </w:r>
    </w:p>
    <w:p w14:paraId="09AD752E" w14:textId="14AABEC8" w:rsidR="001A60C0" w:rsidRDefault="001A60C0" w:rsidP="00293853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077A39B" w14:textId="658267DF" w:rsidR="00356986" w:rsidRDefault="00356986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Ademais, a título de observação, informo que </w:t>
      </w:r>
      <w:r w:rsidR="00092626">
        <w:rPr>
          <w:rFonts w:ascii="Arial" w:hAnsi="Arial" w:cs="Arial"/>
          <w:bCs/>
        </w:rPr>
        <w:t>também encontrei as seguintes normas jurídicas</w:t>
      </w:r>
      <w:r w:rsidR="00706002">
        <w:rPr>
          <w:rFonts w:ascii="Arial" w:hAnsi="Arial" w:cs="Arial"/>
          <w:bCs/>
        </w:rPr>
        <w:t xml:space="preserve"> relacionadas ao tema da igualdade racial:</w:t>
      </w:r>
    </w:p>
    <w:p w14:paraId="584BB267" w14:textId="77777777" w:rsidR="00092626" w:rsidRDefault="00092626" w:rsidP="00CD3ABD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9FFBD8C" w14:textId="3E0CF365" w:rsidR="00092626" w:rsidRDefault="00092626" w:rsidP="00092626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1</w:t>
      </w:r>
      <w:r>
        <w:rPr>
          <w:rFonts w:ascii="Arial" w:hAnsi="Arial" w:cs="Arial"/>
          <w:b/>
        </w:rPr>
        <w:t>448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junho</w:t>
      </w:r>
      <w:r>
        <w:rPr>
          <w:rFonts w:ascii="Arial" w:hAnsi="Arial" w:cs="Arial"/>
          <w:b/>
        </w:rPr>
        <w:t xml:space="preserve"> de 2008</w:t>
      </w:r>
    </w:p>
    <w:p w14:paraId="43177B3A" w14:textId="3DAB7BEE" w:rsidR="00092626" w:rsidRDefault="00092626" w:rsidP="000926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092626">
        <w:rPr>
          <w:rFonts w:ascii="Arial" w:hAnsi="Arial" w:cs="Arial"/>
        </w:rPr>
        <w:t>DISP</w:t>
      </w:r>
      <w:r>
        <w:rPr>
          <w:rFonts w:ascii="Arial" w:hAnsi="Arial" w:cs="Arial"/>
        </w:rPr>
        <w:t>ÕE</w:t>
      </w:r>
      <w:r w:rsidRPr="00092626">
        <w:rPr>
          <w:rFonts w:ascii="Arial" w:hAnsi="Arial" w:cs="Arial"/>
        </w:rPr>
        <w:t xml:space="preserve"> SOBRE A POL</w:t>
      </w:r>
      <w:r>
        <w:rPr>
          <w:rFonts w:ascii="Arial" w:hAnsi="Arial" w:cs="Arial"/>
        </w:rPr>
        <w:t>Í</w:t>
      </w:r>
      <w:r w:rsidRPr="00092626">
        <w:rPr>
          <w:rFonts w:ascii="Arial" w:hAnsi="Arial" w:cs="Arial"/>
        </w:rPr>
        <w:t>TICA DE PROMO</w:t>
      </w:r>
      <w:r>
        <w:rPr>
          <w:rFonts w:ascii="Arial" w:hAnsi="Arial" w:cs="Arial"/>
        </w:rPr>
        <w:t>ÇÃO</w:t>
      </w:r>
      <w:r w:rsidRPr="00092626">
        <w:rPr>
          <w:rFonts w:ascii="Arial" w:hAnsi="Arial" w:cs="Arial"/>
        </w:rPr>
        <w:t xml:space="preserve"> DA IGUALDADE RACIAL E D</w:t>
      </w:r>
      <w:r>
        <w:rPr>
          <w:rFonts w:ascii="Arial" w:hAnsi="Arial" w:cs="Arial"/>
        </w:rPr>
        <w:t>Á</w:t>
      </w:r>
      <w:r w:rsidRPr="00092626">
        <w:rPr>
          <w:rFonts w:ascii="Arial" w:hAnsi="Arial" w:cs="Arial"/>
        </w:rPr>
        <w:t xml:space="preserve"> OUTRAS PROVID</w:t>
      </w:r>
      <w:r>
        <w:rPr>
          <w:rFonts w:ascii="Arial" w:hAnsi="Arial" w:cs="Arial"/>
        </w:rPr>
        <w:t>Ê</w:t>
      </w:r>
      <w:r w:rsidRPr="00092626">
        <w:rPr>
          <w:rFonts w:ascii="Arial" w:hAnsi="Arial" w:cs="Arial"/>
        </w:rPr>
        <w:t>NCIAS</w:t>
      </w:r>
      <w:r>
        <w:rPr>
          <w:rFonts w:ascii="Arial" w:hAnsi="Arial" w:cs="Arial"/>
        </w:rPr>
        <w:t xml:space="preserve">”. </w:t>
      </w:r>
    </w:p>
    <w:p w14:paraId="76DF31F7" w14:textId="38394565" w:rsidR="00092626" w:rsidRDefault="00092626" w:rsidP="000926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0</w:t>
      </w:r>
      <w:r>
        <w:rPr>
          <w:rFonts w:ascii="Arial" w:hAnsi="Arial" w:cs="Arial"/>
        </w:rPr>
        <w:t>79</w:t>
      </w:r>
      <w:r>
        <w:rPr>
          <w:rFonts w:ascii="Arial" w:hAnsi="Arial" w:cs="Arial"/>
        </w:rPr>
        <w:t xml:space="preserve">/2008; </w:t>
      </w:r>
    </w:p>
    <w:p w14:paraId="6B8CBF06" w14:textId="7FCBFB9B" w:rsidR="00092626" w:rsidRDefault="00092626" w:rsidP="000926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Cristiano Almeida/Espedito Monteiro de Almeida</w:t>
      </w:r>
    </w:p>
    <w:p w14:paraId="61F56524" w14:textId="77777777" w:rsidR="00092626" w:rsidRDefault="00092626" w:rsidP="000926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189AA104" w14:textId="77777777" w:rsidR="00092626" w:rsidRDefault="00092626" w:rsidP="000926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62148EBF" w14:textId="69ED7977" w:rsidR="00092626" w:rsidRDefault="00092626" w:rsidP="00092626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Lei Municipal nº </w:t>
      </w:r>
      <w:r>
        <w:rPr>
          <w:rFonts w:ascii="Arial" w:hAnsi="Arial" w:cs="Arial"/>
          <w:b/>
        </w:rPr>
        <w:t>3170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outubro</w:t>
      </w:r>
      <w:r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19</w:t>
      </w:r>
    </w:p>
    <w:p w14:paraId="49B524E1" w14:textId="0FD7C217" w:rsidR="00092626" w:rsidRDefault="00092626" w:rsidP="000926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092626">
        <w:rPr>
          <w:rFonts w:ascii="Arial" w:hAnsi="Arial" w:cs="Arial"/>
        </w:rPr>
        <w:t>ALTERA ARTIGOS DA LEI 1448-2008, POL</w:t>
      </w:r>
      <w:r>
        <w:rPr>
          <w:rFonts w:ascii="Arial" w:hAnsi="Arial" w:cs="Arial"/>
        </w:rPr>
        <w:t>Í</w:t>
      </w:r>
      <w:r w:rsidRPr="00092626">
        <w:rPr>
          <w:rFonts w:ascii="Arial" w:hAnsi="Arial" w:cs="Arial"/>
        </w:rPr>
        <w:t>TICA DE PROMOÇÃO DA IGUALDADE RACIAL</w:t>
      </w:r>
      <w:r>
        <w:rPr>
          <w:rFonts w:ascii="Arial" w:hAnsi="Arial" w:cs="Arial"/>
        </w:rPr>
        <w:t xml:space="preserve">”. </w:t>
      </w:r>
    </w:p>
    <w:p w14:paraId="4554B05E" w14:textId="01184F76" w:rsidR="00092626" w:rsidRDefault="00092626" w:rsidP="000926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>
        <w:rPr>
          <w:rFonts w:ascii="Arial" w:hAnsi="Arial" w:cs="Arial"/>
        </w:rPr>
        <w:t>126</w:t>
      </w:r>
      <w:r>
        <w:rPr>
          <w:rFonts w:ascii="Arial" w:hAnsi="Arial" w:cs="Arial"/>
        </w:rPr>
        <w:t>/20</w:t>
      </w:r>
      <w:r>
        <w:rPr>
          <w:rFonts w:ascii="Arial" w:hAnsi="Arial" w:cs="Arial"/>
        </w:rPr>
        <w:t>19;</w:t>
      </w:r>
      <w:r>
        <w:rPr>
          <w:rFonts w:ascii="Arial" w:hAnsi="Arial" w:cs="Arial"/>
        </w:rPr>
        <w:t xml:space="preserve"> </w:t>
      </w:r>
    </w:p>
    <w:p w14:paraId="5CFEDDD0" w14:textId="2F53EF4B" w:rsidR="00092626" w:rsidRDefault="00092626" w:rsidP="000926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Poder Executivo</w:t>
      </w:r>
    </w:p>
    <w:p w14:paraId="02BD0A64" w14:textId="77777777" w:rsidR="00092626" w:rsidRDefault="00092626" w:rsidP="000926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6AAAB36F" w14:textId="5394BA91" w:rsidR="00092626" w:rsidRDefault="00092626" w:rsidP="00092626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Municipal nº </w:t>
      </w:r>
      <w:r>
        <w:rPr>
          <w:rFonts w:ascii="Arial" w:hAnsi="Arial" w:cs="Arial"/>
          <w:b/>
        </w:rPr>
        <w:t>614</w:t>
      </w:r>
      <w:r>
        <w:rPr>
          <w:rFonts w:ascii="Arial" w:hAnsi="Arial" w:cs="Arial"/>
          <w:b/>
        </w:rPr>
        <w:t xml:space="preserve"> de 1</w:t>
      </w:r>
      <w:r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dezembro</w:t>
      </w:r>
      <w:r>
        <w:rPr>
          <w:rFonts w:ascii="Arial" w:hAnsi="Arial" w:cs="Arial"/>
          <w:b/>
        </w:rPr>
        <w:t xml:space="preserve"> de 2</w:t>
      </w:r>
      <w:r>
        <w:rPr>
          <w:rFonts w:ascii="Arial" w:hAnsi="Arial" w:cs="Arial"/>
          <w:b/>
        </w:rPr>
        <w:t>001</w:t>
      </w:r>
    </w:p>
    <w:p w14:paraId="31B28DF4" w14:textId="1DBC5407" w:rsidR="00092626" w:rsidRDefault="00092626" w:rsidP="000926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092626">
        <w:rPr>
          <w:rFonts w:ascii="Arial" w:hAnsi="Arial" w:cs="Arial"/>
        </w:rPr>
        <w:t>AUTORIZA A CRIAC</w:t>
      </w:r>
      <w:r>
        <w:rPr>
          <w:rFonts w:ascii="Arial" w:hAnsi="Arial" w:cs="Arial"/>
        </w:rPr>
        <w:t>ÃO</w:t>
      </w:r>
      <w:r w:rsidRPr="00092626">
        <w:rPr>
          <w:rFonts w:ascii="Arial" w:hAnsi="Arial" w:cs="Arial"/>
        </w:rPr>
        <w:t xml:space="preserve"> DO CONSE</w:t>
      </w:r>
      <w:r>
        <w:rPr>
          <w:rFonts w:ascii="Arial" w:hAnsi="Arial" w:cs="Arial"/>
        </w:rPr>
        <w:t>L</w:t>
      </w:r>
      <w:r w:rsidRPr="00092626">
        <w:rPr>
          <w:rFonts w:ascii="Arial" w:hAnsi="Arial" w:cs="Arial"/>
        </w:rPr>
        <w:t xml:space="preserve">HO MUNICIPAL DE LUTA </w:t>
      </w:r>
      <w:r>
        <w:rPr>
          <w:rFonts w:ascii="Arial" w:hAnsi="Arial" w:cs="Arial"/>
        </w:rPr>
        <w:t>A</w:t>
      </w:r>
      <w:r w:rsidRPr="00092626">
        <w:rPr>
          <w:rFonts w:ascii="Arial" w:hAnsi="Arial" w:cs="Arial"/>
        </w:rPr>
        <w:t xml:space="preserve"> FAVOR DA IGUALDADE RACIAL</w:t>
      </w:r>
      <w:r>
        <w:rPr>
          <w:rFonts w:ascii="Arial" w:hAnsi="Arial" w:cs="Arial"/>
        </w:rPr>
        <w:t xml:space="preserve">”. </w:t>
      </w:r>
    </w:p>
    <w:p w14:paraId="29FCA14F" w14:textId="0AA9FDB8" w:rsidR="00092626" w:rsidRDefault="00092626" w:rsidP="000926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1</w:t>
      </w:r>
      <w:r>
        <w:rPr>
          <w:rFonts w:ascii="Arial" w:hAnsi="Arial" w:cs="Arial"/>
        </w:rPr>
        <w:t>52</w:t>
      </w:r>
      <w:r>
        <w:rPr>
          <w:rFonts w:ascii="Arial" w:hAnsi="Arial" w:cs="Arial"/>
        </w:rPr>
        <w:t>/20</w:t>
      </w:r>
      <w:r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; </w:t>
      </w:r>
    </w:p>
    <w:p w14:paraId="5BC51B1B" w14:textId="1EB43620" w:rsidR="00092626" w:rsidRDefault="00092626" w:rsidP="0009262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 w:rsidR="00706002">
        <w:rPr>
          <w:rFonts w:ascii="Arial" w:hAnsi="Arial" w:cs="Arial"/>
        </w:rPr>
        <w:t>a: Maria de Fátima Dias Mendes</w:t>
      </w:r>
    </w:p>
    <w:p w14:paraId="725FEBF9" w14:textId="77777777" w:rsidR="00356986" w:rsidRDefault="00356986" w:rsidP="007060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D0DF179" w14:textId="7AE14E56" w:rsidR="00CD3ABD" w:rsidRDefault="00CD3ABD" w:rsidP="00CD3ABD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Por fim, informo que anexei a</w:t>
      </w:r>
      <w:r w:rsidR="00356986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mencionada</w:t>
      </w:r>
      <w:r w:rsidR="00356986">
        <w:rPr>
          <w:rFonts w:ascii="Arial" w:hAnsi="Arial" w:cs="Arial"/>
          <w:bCs/>
        </w:rPr>
        <w:t xml:space="preserve">s </w:t>
      </w:r>
      <w:r>
        <w:rPr>
          <w:rFonts w:ascii="Arial" w:hAnsi="Arial" w:cs="Arial"/>
          <w:bCs/>
        </w:rPr>
        <w:t>norma</w:t>
      </w:r>
      <w:r w:rsidR="00356986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jurídica</w:t>
      </w:r>
      <w:r w:rsidR="00356986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na aba</w:t>
      </w:r>
      <w:r w:rsidR="00927905">
        <w:rPr>
          <w:rFonts w:ascii="Arial" w:hAnsi="Arial" w:cs="Arial"/>
          <w:bCs/>
        </w:rPr>
        <w:t xml:space="preserve"> “Legislação citada” </w:t>
      </w:r>
      <w:r>
        <w:rPr>
          <w:rFonts w:ascii="Arial" w:hAnsi="Arial" w:cs="Arial"/>
          <w:bCs/>
        </w:rPr>
        <w:t>no SAPL</w:t>
      </w:r>
      <w:r w:rsidR="00706002">
        <w:rPr>
          <w:rFonts w:ascii="Arial" w:hAnsi="Arial" w:cs="Arial"/>
        </w:rPr>
        <w:t>, além daquelas citadas no texto do Projeto de Lei nº 355/2025 (</w:t>
      </w:r>
      <w:r w:rsidR="00706002" w:rsidRPr="00706002">
        <w:rPr>
          <w:rFonts w:ascii="Arial" w:hAnsi="Arial" w:cs="Arial"/>
        </w:rPr>
        <w:t>Lei Municipal nº 3.784 de 2023</w:t>
      </w:r>
      <w:r w:rsidR="00706002">
        <w:rPr>
          <w:rFonts w:ascii="Arial" w:hAnsi="Arial" w:cs="Arial"/>
        </w:rPr>
        <w:t xml:space="preserve">; </w:t>
      </w:r>
      <w:r w:rsidR="00706002" w:rsidRPr="00706002">
        <w:rPr>
          <w:rFonts w:ascii="Arial" w:hAnsi="Arial" w:cs="Arial"/>
        </w:rPr>
        <w:t>Lei Municipal nº 4.059/2025</w:t>
      </w:r>
      <w:r w:rsidR="00706002">
        <w:rPr>
          <w:rFonts w:ascii="Arial" w:hAnsi="Arial" w:cs="Arial"/>
        </w:rPr>
        <w:t xml:space="preserve">; </w:t>
      </w:r>
      <w:r w:rsidR="00706002" w:rsidRPr="00706002">
        <w:rPr>
          <w:rFonts w:ascii="Arial" w:hAnsi="Arial" w:cs="Arial"/>
        </w:rPr>
        <w:t>Lei Municipal nº 3667/2022</w:t>
      </w:r>
      <w:r w:rsidR="00706002">
        <w:rPr>
          <w:rFonts w:ascii="Arial" w:hAnsi="Arial" w:cs="Arial"/>
        </w:rPr>
        <w:t>).</w:t>
      </w:r>
    </w:p>
    <w:p w14:paraId="2BEE1FAF" w14:textId="77777777" w:rsidR="00660084" w:rsidRDefault="00660084" w:rsidP="00CD3ABD">
      <w:pPr>
        <w:spacing w:after="0" w:line="360" w:lineRule="auto"/>
        <w:ind w:firstLine="851"/>
        <w:rPr>
          <w:rFonts w:ascii="Arial" w:hAnsi="Arial" w:cs="Arial"/>
        </w:rPr>
      </w:pPr>
    </w:p>
    <w:p w14:paraId="3A68415C" w14:textId="77777777" w:rsidR="00660084" w:rsidRPr="00EF31F1" w:rsidRDefault="00660084" w:rsidP="006600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14:paraId="4CA03E3D" w14:textId="77777777" w:rsidR="00660084" w:rsidRDefault="00660084" w:rsidP="0066008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2D316A5" w14:textId="358A0106" w:rsidR="00356986" w:rsidRDefault="00660084" w:rsidP="00356986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Palavras-chave utilizadas: </w:t>
      </w:r>
      <w:r w:rsidR="00706002">
        <w:rPr>
          <w:rFonts w:ascii="Arial" w:hAnsi="Arial" w:cs="Arial"/>
          <w:bCs/>
        </w:rPr>
        <w:t>Igualdade racial; Coordenadoria; Gabinete; Prefeita; Racismo; D</w:t>
      </w:r>
      <w:r w:rsidR="00706002" w:rsidRPr="00706002">
        <w:rPr>
          <w:rFonts w:ascii="Arial" w:hAnsi="Arial" w:cs="Arial"/>
          <w:bCs/>
        </w:rPr>
        <w:t>iversidade étnico-racial</w:t>
      </w:r>
      <w:r w:rsidR="00706002">
        <w:rPr>
          <w:rFonts w:ascii="Arial" w:hAnsi="Arial" w:cs="Arial"/>
          <w:bCs/>
        </w:rPr>
        <w:t xml:space="preserve">; Políticas públicas; População negra; Indígena; Cidadania; Direitos culturais; Cultura; </w:t>
      </w:r>
    </w:p>
    <w:p w14:paraId="24E91763" w14:textId="77777777" w:rsidR="00706002" w:rsidRDefault="00706002" w:rsidP="00356986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1C917EB" w14:textId="77777777" w:rsidR="00356986" w:rsidRDefault="00356986" w:rsidP="00356986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6C9FC378" w14:textId="77777777" w:rsidR="00706002" w:rsidRPr="002F0535" w:rsidRDefault="00706002" w:rsidP="00356986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0F332F" w14:textId="77777777" w:rsidR="00660084" w:rsidRDefault="00660084" w:rsidP="00660084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3E2B5164" w14:textId="09A5260B" w:rsidR="00660084" w:rsidRDefault="00660084" w:rsidP="00660084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BC40F0">
        <w:rPr>
          <w:rFonts w:ascii="Arial" w:hAnsi="Arial" w:cs="Arial"/>
        </w:rPr>
        <w:t>0</w:t>
      </w:r>
      <w:r w:rsidR="00706002">
        <w:rPr>
          <w:rFonts w:ascii="Arial" w:hAnsi="Arial" w:cs="Arial"/>
        </w:rPr>
        <w:t>4</w:t>
      </w:r>
      <w:r w:rsidR="00BC40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BC40F0">
        <w:rPr>
          <w:rFonts w:ascii="Arial" w:hAnsi="Arial" w:cs="Arial"/>
        </w:rPr>
        <w:t xml:space="preserve"> novembro</w:t>
      </w:r>
      <w:r>
        <w:rPr>
          <w:rFonts w:ascii="Arial" w:hAnsi="Arial" w:cs="Arial"/>
        </w:rPr>
        <w:t xml:space="preserve"> de 2025.</w:t>
      </w:r>
      <w:r w:rsidRPr="002D46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Sidney Rodrigues de Souza Júnior</w:t>
      </w:r>
    </w:p>
    <w:p w14:paraId="1EDE2F77" w14:textId="1542E4B6" w:rsidR="00660084" w:rsidRDefault="00660084" w:rsidP="00660084">
      <w:pPr>
        <w:spacing w:after="0" w:line="360" w:lineRule="auto"/>
        <w:ind w:left="1021" w:firstLine="0"/>
        <w:jc w:val="center"/>
      </w:pPr>
      <w:r>
        <w:rPr>
          <w:rFonts w:ascii="Arial" w:hAnsi="Arial" w:cs="Arial"/>
        </w:rPr>
        <w:t xml:space="preserve">                                                                 Técnico Operacional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05735FF3" w14:textId="750E5BC6" w:rsidR="0077740F" w:rsidRPr="00407D41" w:rsidRDefault="0077740F" w:rsidP="00BC40F0">
      <w:pPr>
        <w:spacing w:after="0" w:line="360" w:lineRule="auto"/>
        <w:ind w:firstLine="0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65A2" w14:textId="77777777" w:rsidR="004361EC" w:rsidRDefault="004361EC">
      <w:pPr>
        <w:spacing w:after="0" w:line="240" w:lineRule="auto"/>
      </w:pPr>
      <w:r>
        <w:separator/>
      </w:r>
    </w:p>
  </w:endnote>
  <w:endnote w:type="continuationSeparator" w:id="0">
    <w:p w14:paraId="7D9260F6" w14:textId="77777777" w:rsidR="004361EC" w:rsidRDefault="0043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273A" w14:textId="77777777" w:rsidR="004361EC" w:rsidRDefault="004361EC">
      <w:pPr>
        <w:spacing w:after="0" w:line="240" w:lineRule="auto"/>
      </w:pPr>
      <w:r>
        <w:separator/>
      </w:r>
    </w:p>
  </w:footnote>
  <w:footnote w:type="continuationSeparator" w:id="0">
    <w:p w14:paraId="6E2631BB" w14:textId="77777777" w:rsidR="004361EC" w:rsidRDefault="00436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63D"/>
    <w:multiLevelType w:val="hybridMultilevel"/>
    <w:tmpl w:val="A99C75D0"/>
    <w:lvl w:ilvl="0" w:tplc="3A2E622C">
      <w:start w:val="1"/>
      <w:numFmt w:val="decimal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45578141">
    <w:abstractNumId w:val="8"/>
  </w:num>
  <w:num w:numId="2" w16cid:durableId="786118771">
    <w:abstractNumId w:val="5"/>
  </w:num>
  <w:num w:numId="3" w16cid:durableId="1496726749">
    <w:abstractNumId w:val="2"/>
  </w:num>
  <w:num w:numId="4" w16cid:durableId="563949655">
    <w:abstractNumId w:val="6"/>
  </w:num>
  <w:num w:numId="5" w16cid:durableId="1034162290">
    <w:abstractNumId w:val="7"/>
  </w:num>
  <w:num w:numId="6" w16cid:durableId="2077392763">
    <w:abstractNumId w:val="3"/>
  </w:num>
  <w:num w:numId="7" w16cid:durableId="276983488">
    <w:abstractNumId w:val="4"/>
  </w:num>
  <w:num w:numId="8" w16cid:durableId="1985312552">
    <w:abstractNumId w:val="1"/>
  </w:num>
  <w:num w:numId="9" w16cid:durableId="1490294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61568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3439"/>
    <w:rsid w:val="00036540"/>
    <w:rsid w:val="00046E95"/>
    <w:rsid w:val="00060CBB"/>
    <w:rsid w:val="000611C9"/>
    <w:rsid w:val="00061D88"/>
    <w:rsid w:val="000803CD"/>
    <w:rsid w:val="00090AA0"/>
    <w:rsid w:val="0009190D"/>
    <w:rsid w:val="00092626"/>
    <w:rsid w:val="000A1785"/>
    <w:rsid w:val="000A47EA"/>
    <w:rsid w:val="000C5EB7"/>
    <w:rsid w:val="000D2FAC"/>
    <w:rsid w:val="000D34B1"/>
    <w:rsid w:val="000E0732"/>
    <w:rsid w:val="000E17C4"/>
    <w:rsid w:val="000E362D"/>
    <w:rsid w:val="000F07C7"/>
    <w:rsid w:val="00112A2D"/>
    <w:rsid w:val="00126321"/>
    <w:rsid w:val="00127880"/>
    <w:rsid w:val="001401D8"/>
    <w:rsid w:val="0014207F"/>
    <w:rsid w:val="00153C1D"/>
    <w:rsid w:val="001541F2"/>
    <w:rsid w:val="00156786"/>
    <w:rsid w:val="00171287"/>
    <w:rsid w:val="00174349"/>
    <w:rsid w:val="00194B4C"/>
    <w:rsid w:val="00196247"/>
    <w:rsid w:val="001978A0"/>
    <w:rsid w:val="001A0C57"/>
    <w:rsid w:val="001A60C0"/>
    <w:rsid w:val="001B612A"/>
    <w:rsid w:val="001E0758"/>
    <w:rsid w:val="001E67C5"/>
    <w:rsid w:val="001F092C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829C8"/>
    <w:rsid w:val="00282AC6"/>
    <w:rsid w:val="00293853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125C"/>
    <w:rsid w:val="00346640"/>
    <w:rsid w:val="00356986"/>
    <w:rsid w:val="003616FF"/>
    <w:rsid w:val="00362F30"/>
    <w:rsid w:val="00370029"/>
    <w:rsid w:val="00374FE1"/>
    <w:rsid w:val="003A4DC3"/>
    <w:rsid w:val="003C21D1"/>
    <w:rsid w:val="003C3E15"/>
    <w:rsid w:val="003C6C9A"/>
    <w:rsid w:val="003D56A8"/>
    <w:rsid w:val="003D662F"/>
    <w:rsid w:val="003F16BC"/>
    <w:rsid w:val="003F2CDE"/>
    <w:rsid w:val="003F35C5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61EC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E5B8B"/>
    <w:rsid w:val="004F0668"/>
    <w:rsid w:val="004F0F1E"/>
    <w:rsid w:val="004F11DC"/>
    <w:rsid w:val="00507759"/>
    <w:rsid w:val="00515B2C"/>
    <w:rsid w:val="00517ACC"/>
    <w:rsid w:val="00524E5A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D78EA"/>
    <w:rsid w:val="005E0041"/>
    <w:rsid w:val="005F5557"/>
    <w:rsid w:val="005F7D12"/>
    <w:rsid w:val="006022A8"/>
    <w:rsid w:val="0063338B"/>
    <w:rsid w:val="00656B53"/>
    <w:rsid w:val="00660084"/>
    <w:rsid w:val="00680A17"/>
    <w:rsid w:val="006936C5"/>
    <w:rsid w:val="006974F1"/>
    <w:rsid w:val="006A3F22"/>
    <w:rsid w:val="006A4123"/>
    <w:rsid w:val="006B0EF3"/>
    <w:rsid w:val="006C6DB9"/>
    <w:rsid w:val="006C6E27"/>
    <w:rsid w:val="006D1639"/>
    <w:rsid w:val="006E038E"/>
    <w:rsid w:val="006E086B"/>
    <w:rsid w:val="006E3DA4"/>
    <w:rsid w:val="00700406"/>
    <w:rsid w:val="00704F4E"/>
    <w:rsid w:val="00706002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21981"/>
    <w:rsid w:val="00834013"/>
    <w:rsid w:val="00837EAD"/>
    <w:rsid w:val="00841566"/>
    <w:rsid w:val="00863F29"/>
    <w:rsid w:val="0087058D"/>
    <w:rsid w:val="00875FBB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20034"/>
    <w:rsid w:val="00925327"/>
    <w:rsid w:val="00927905"/>
    <w:rsid w:val="0093111C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E5FD3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B288A"/>
    <w:rsid w:val="00BC00D2"/>
    <w:rsid w:val="00BC40F0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602A"/>
    <w:rsid w:val="00CF199F"/>
    <w:rsid w:val="00D25CC9"/>
    <w:rsid w:val="00D3028B"/>
    <w:rsid w:val="00D32F31"/>
    <w:rsid w:val="00D4342E"/>
    <w:rsid w:val="00D43D1D"/>
    <w:rsid w:val="00D46CCA"/>
    <w:rsid w:val="00D56CD9"/>
    <w:rsid w:val="00D6033A"/>
    <w:rsid w:val="00D6098D"/>
    <w:rsid w:val="00D64041"/>
    <w:rsid w:val="00D82161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60781"/>
    <w:rsid w:val="00F91907"/>
    <w:rsid w:val="00F96805"/>
    <w:rsid w:val="00FA1995"/>
    <w:rsid w:val="00FB1757"/>
    <w:rsid w:val="00FC09E6"/>
    <w:rsid w:val="00FC62C2"/>
    <w:rsid w:val="00FD4CD3"/>
    <w:rsid w:val="00FD667A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2025-10-23T15:40:00Z</cp:lastPrinted>
  <dcterms:created xsi:type="dcterms:W3CDTF">2025-11-04T17:15:00Z</dcterms:created>
  <dcterms:modified xsi:type="dcterms:W3CDTF">2025-11-04T17:32:00Z</dcterms:modified>
</cp:coreProperties>
</file>