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85C6C" w14:textId="77777777" w:rsidR="00A73580" w:rsidRDefault="00A73580" w:rsidP="00BA36D1">
      <w:pPr>
        <w:jc w:val="center"/>
        <w:rPr>
          <w:rFonts w:ascii="Arial" w:hAnsi="Arial" w:cs="Arial"/>
          <w:sz w:val="26"/>
          <w:szCs w:val="26"/>
        </w:rPr>
      </w:pPr>
    </w:p>
    <w:p w14:paraId="319E6B69" w14:textId="77777777" w:rsidR="00BA36D1" w:rsidRPr="00BA36D1" w:rsidRDefault="00BA36D1" w:rsidP="00BA36D1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CERTIDÃO</w:t>
      </w:r>
    </w:p>
    <w:p w14:paraId="258B5C42" w14:textId="77777777" w:rsidR="0009190D" w:rsidRDefault="0009190D" w:rsidP="00DB601B">
      <w:pPr>
        <w:ind w:firstLine="0"/>
        <w:rPr>
          <w:rFonts w:ascii="Arial" w:hAnsi="Arial" w:cs="Arial"/>
        </w:rPr>
      </w:pPr>
    </w:p>
    <w:p w14:paraId="6E5F23E5" w14:textId="77777777" w:rsidR="0009190D" w:rsidRDefault="0009190D" w:rsidP="00BA36D1">
      <w:pPr>
        <w:rPr>
          <w:rFonts w:ascii="Arial" w:hAnsi="Arial" w:cs="Arial"/>
        </w:rPr>
      </w:pPr>
    </w:p>
    <w:p w14:paraId="52F0F2D0" w14:textId="77777777" w:rsidR="00D84E1D" w:rsidRDefault="00D84E1D" w:rsidP="00BA36D1">
      <w:pPr>
        <w:rPr>
          <w:rFonts w:ascii="Arial" w:hAnsi="Arial" w:cs="Arial"/>
        </w:rPr>
      </w:pPr>
    </w:p>
    <w:p w14:paraId="00A001B0" w14:textId="77777777" w:rsidR="00D84E1D" w:rsidRDefault="00D84E1D" w:rsidP="00BA36D1">
      <w:pPr>
        <w:rPr>
          <w:rFonts w:ascii="Arial" w:hAnsi="Arial" w:cs="Arial"/>
        </w:rPr>
      </w:pPr>
    </w:p>
    <w:p w14:paraId="156D748A" w14:textId="77777777" w:rsidR="00BA36D1" w:rsidRDefault="00BA36D1" w:rsidP="00BA36D1">
      <w:pPr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</w:p>
    <w:p w14:paraId="231C7D12" w14:textId="77777777" w:rsidR="00BA36D1" w:rsidRDefault="00BA36D1" w:rsidP="00D46CCA">
      <w:pPr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</w:t>
      </w:r>
    </w:p>
    <w:p w14:paraId="78D18E44" w14:textId="00ED3A70" w:rsidR="00CF2BCC" w:rsidRPr="00594145" w:rsidRDefault="00BA36D1" w:rsidP="004E0654">
      <w:pPr>
        <w:rPr>
          <w:rFonts w:ascii="Arial" w:hAnsi="Arial" w:cs="Arial"/>
        </w:rPr>
      </w:pPr>
      <w:r>
        <w:rPr>
          <w:rFonts w:ascii="Arial" w:hAnsi="Arial" w:cs="Arial"/>
        </w:rPr>
        <w:t>Em atendimen</w:t>
      </w:r>
      <w:r w:rsidR="0009190D">
        <w:rPr>
          <w:rFonts w:ascii="Arial" w:hAnsi="Arial" w:cs="Arial"/>
        </w:rPr>
        <w:t>to a esta Procuradoria, informo</w:t>
      </w:r>
      <w:r w:rsidR="00A1799B">
        <w:rPr>
          <w:rFonts w:ascii="Arial" w:hAnsi="Arial" w:cs="Arial"/>
        </w:rPr>
        <w:t xml:space="preserve"> </w:t>
      </w:r>
      <w:r w:rsidR="003263D4">
        <w:rPr>
          <w:rFonts w:ascii="Arial" w:hAnsi="Arial" w:cs="Arial"/>
        </w:rPr>
        <w:t xml:space="preserve">NÃO </w:t>
      </w:r>
      <w:r w:rsidR="00A1799B">
        <w:rPr>
          <w:rFonts w:ascii="Arial" w:hAnsi="Arial" w:cs="Arial"/>
        </w:rPr>
        <w:t>haver no sistema desta</w:t>
      </w:r>
      <w:r w:rsidR="00E63087">
        <w:rPr>
          <w:rFonts w:ascii="Arial" w:hAnsi="Arial" w:cs="Arial"/>
        </w:rPr>
        <w:t xml:space="preserve"> Casa, </w:t>
      </w:r>
      <w:r w:rsidR="003263D4">
        <w:rPr>
          <w:rFonts w:ascii="Arial" w:hAnsi="Arial" w:cs="Arial"/>
        </w:rPr>
        <w:t xml:space="preserve">Lei com o mesmo objeto do </w:t>
      </w:r>
      <w:r w:rsidR="00030462">
        <w:rPr>
          <w:rFonts w:ascii="Arial" w:hAnsi="Arial" w:cs="Arial"/>
        </w:rPr>
        <w:t>Projeto de L</w:t>
      </w:r>
      <w:r w:rsidR="002E03FD">
        <w:rPr>
          <w:rFonts w:ascii="Arial" w:hAnsi="Arial" w:cs="Arial"/>
        </w:rPr>
        <w:t xml:space="preserve">ei </w:t>
      </w:r>
      <w:r w:rsidR="00E81B80">
        <w:rPr>
          <w:rFonts w:ascii="Arial" w:hAnsi="Arial" w:cs="Arial"/>
        </w:rPr>
        <w:t>7</w:t>
      </w:r>
      <w:r w:rsidR="00E63087">
        <w:rPr>
          <w:rFonts w:ascii="Arial" w:hAnsi="Arial" w:cs="Arial"/>
        </w:rPr>
        <w:t>/2025</w:t>
      </w:r>
      <w:r w:rsidR="002E03FD">
        <w:rPr>
          <w:rFonts w:ascii="Arial" w:hAnsi="Arial" w:cs="Arial"/>
          <w:bCs/>
        </w:rPr>
        <w:t>.</w:t>
      </w:r>
    </w:p>
    <w:p w14:paraId="1A4BD0F3" w14:textId="77777777" w:rsidR="001F1954" w:rsidRPr="002A3A5F" w:rsidRDefault="00A650E7" w:rsidP="001F1954">
      <w:pPr>
        <w:ind w:firstLine="720"/>
        <w:jc w:val="left"/>
        <w:rPr>
          <w:rFonts w:ascii="Arial" w:hAnsi="Arial" w:cs="Arial"/>
        </w:rPr>
      </w:pPr>
      <w:r>
        <w:rPr>
          <w:rFonts w:ascii="Arial" w:hAnsi="Arial" w:cs="Arial"/>
        </w:rPr>
        <w:t>A pesquisa para esta certidão</w:t>
      </w:r>
      <w:r w:rsidR="001F1954" w:rsidRPr="002A3A5F">
        <w:rPr>
          <w:rFonts w:ascii="Arial" w:hAnsi="Arial" w:cs="Arial"/>
        </w:rPr>
        <w:t xml:space="preserve"> foi feita no SAPL e no sistema</w:t>
      </w:r>
      <w:r w:rsidR="001F1954">
        <w:rPr>
          <w:rFonts w:ascii="Arial" w:hAnsi="Arial" w:cs="Arial"/>
        </w:rPr>
        <w:t xml:space="preserve"> do Departamento de Arquivo</w:t>
      </w:r>
      <w:r w:rsidR="001F1954" w:rsidRPr="002A3A5F">
        <w:rPr>
          <w:rFonts w:ascii="Arial" w:hAnsi="Arial" w:cs="Arial"/>
        </w:rPr>
        <w:t xml:space="preserve">. </w:t>
      </w:r>
    </w:p>
    <w:p w14:paraId="699BB2B2" w14:textId="007BDFA7" w:rsidR="0037081E" w:rsidRPr="002A3A5F" w:rsidRDefault="001F1954" w:rsidP="0037081E">
      <w:pPr>
        <w:ind w:firstLine="720"/>
        <w:jc w:val="left"/>
        <w:rPr>
          <w:rFonts w:ascii="Arial" w:hAnsi="Arial" w:cs="Arial"/>
        </w:rPr>
      </w:pPr>
      <w:r w:rsidRPr="002A3A5F">
        <w:rPr>
          <w:rFonts w:ascii="Arial" w:hAnsi="Arial" w:cs="Arial"/>
        </w:rPr>
        <w:t>Palavras-chave</w:t>
      </w:r>
      <w:r w:rsidR="004E0654">
        <w:rPr>
          <w:rFonts w:ascii="Arial" w:hAnsi="Arial" w:cs="Arial"/>
        </w:rPr>
        <w:t xml:space="preserve"> utilizada</w:t>
      </w:r>
      <w:r w:rsidRPr="002A3A5F">
        <w:rPr>
          <w:rFonts w:ascii="Arial" w:hAnsi="Arial" w:cs="Arial"/>
        </w:rPr>
        <w:t>s:</w:t>
      </w:r>
      <w:r>
        <w:rPr>
          <w:rFonts w:ascii="Arial" w:hAnsi="Arial" w:cs="Arial"/>
        </w:rPr>
        <w:t xml:space="preserve"> </w:t>
      </w:r>
      <w:r w:rsidR="001964EB">
        <w:rPr>
          <w:rFonts w:ascii="Arial" w:hAnsi="Arial" w:cs="Arial"/>
        </w:rPr>
        <w:t>Ponto de Apoio, Ponto, Motoboy, Motociclista, Moto, Descanso, Parada,</w:t>
      </w:r>
      <w:r w:rsidR="00AC1713">
        <w:rPr>
          <w:rFonts w:ascii="Arial" w:hAnsi="Arial" w:cs="Arial"/>
        </w:rPr>
        <w:t xml:space="preserve"> Posto,</w:t>
      </w:r>
      <w:r w:rsidR="001964EB">
        <w:rPr>
          <w:rFonts w:ascii="Arial" w:hAnsi="Arial" w:cs="Arial"/>
        </w:rPr>
        <w:t xml:space="preserve"> Infraestrutura, </w:t>
      </w:r>
      <w:r w:rsidR="00AC1713">
        <w:rPr>
          <w:rFonts w:ascii="Arial" w:hAnsi="Arial" w:cs="Arial"/>
        </w:rPr>
        <w:t>Carregamento</w:t>
      </w:r>
      <w:r w:rsidR="001964EB">
        <w:rPr>
          <w:rFonts w:ascii="Arial" w:hAnsi="Arial" w:cs="Arial"/>
        </w:rPr>
        <w:t xml:space="preserve"> de </w:t>
      </w:r>
      <w:r w:rsidR="00AC1713">
        <w:rPr>
          <w:rFonts w:ascii="Arial" w:hAnsi="Arial" w:cs="Arial"/>
        </w:rPr>
        <w:t>Celular.</w:t>
      </w:r>
    </w:p>
    <w:p w14:paraId="45D25A4A" w14:textId="77777777" w:rsidR="00506C39" w:rsidRDefault="00506C39" w:rsidP="00DB601B">
      <w:pPr>
        <w:ind w:firstLine="0"/>
        <w:rPr>
          <w:rFonts w:ascii="Arial" w:hAnsi="Arial" w:cs="Arial"/>
          <w:bCs/>
        </w:rPr>
      </w:pPr>
    </w:p>
    <w:p w14:paraId="31DE922A" w14:textId="77777777" w:rsidR="00C02F60" w:rsidRPr="00194B4C" w:rsidRDefault="00C02F60" w:rsidP="00DB601B">
      <w:pPr>
        <w:ind w:firstLine="0"/>
        <w:rPr>
          <w:rFonts w:ascii="Arial" w:hAnsi="Arial" w:cs="Arial"/>
          <w:bCs/>
        </w:rPr>
      </w:pPr>
    </w:p>
    <w:p w14:paraId="18BB8C3D" w14:textId="77777777" w:rsidR="00E81B80" w:rsidRDefault="00E81B80" w:rsidP="00BA36D1">
      <w:pPr>
        <w:jc w:val="right"/>
        <w:rPr>
          <w:rFonts w:ascii="Arial" w:hAnsi="Arial" w:cs="Arial"/>
        </w:rPr>
      </w:pPr>
    </w:p>
    <w:p w14:paraId="0753121B" w14:textId="77777777" w:rsidR="00E81B80" w:rsidRDefault="00E81B80" w:rsidP="00BA36D1">
      <w:pPr>
        <w:jc w:val="right"/>
        <w:rPr>
          <w:rFonts w:ascii="Arial" w:hAnsi="Arial" w:cs="Arial"/>
        </w:rPr>
      </w:pPr>
    </w:p>
    <w:p w14:paraId="6C7AE4AD" w14:textId="77777777" w:rsidR="00E81B80" w:rsidRDefault="00E81B80" w:rsidP="00BA36D1">
      <w:pPr>
        <w:jc w:val="right"/>
        <w:rPr>
          <w:rFonts w:ascii="Arial" w:hAnsi="Arial" w:cs="Arial"/>
        </w:rPr>
      </w:pPr>
    </w:p>
    <w:p w14:paraId="3F3543DF" w14:textId="77777777" w:rsidR="00E81B80" w:rsidRDefault="00E81B80" w:rsidP="00BA36D1">
      <w:pPr>
        <w:jc w:val="right"/>
        <w:rPr>
          <w:rFonts w:ascii="Arial" w:hAnsi="Arial" w:cs="Arial"/>
        </w:rPr>
      </w:pPr>
    </w:p>
    <w:p w14:paraId="47E43CCF" w14:textId="77777777" w:rsidR="00E81B80" w:rsidRDefault="00E81B80" w:rsidP="00BA36D1">
      <w:pPr>
        <w:jc w:val="right"/>
        <w:rPr>
          <w:rFonts w:ascii="Arial" w:hAnsi="Arial" w:cs="Arial"/>
        </w:rPr>
      </w:pPr>
    </w:p>
    <w:p w14:paraId="33F36C2B" w14:textId="77777777" w:rsidR="00E81B80" w:rsidRDefault="00E81B80" w:rsidP="00BA36D1">
      <w:pPr>
        <w:jc w:val="right"/>
        <w:rPr>
          <w:rFonts w:ascii="Arial" w:hAnsi="Arial" w:cs="Arial"/>
        </w:rPr>
      </w:pPr>
    </w:p>
    <w:p w14:paraId="60896948" w14:textId="77777777" w:rsidR="00E81B80" w:rsidRDefault="00E81B80" w:rsidP="00BA36D1">
      <w:pPr>
        <w:jc w:val="right"/>
        <w:rPr>
          <w:rFonts w:ascii="Arial" w:hAnsi="Arial" w:cs="Arial"/>
        </w:rPr>
      </w:pPr>
    </w:p>
    <w:p w14:paraId="0E630246" w14:textId="77777777" w:rsidR="00E81B80" w:rsidRDefault="00E81B80" w:rsidP="00BA36D1">
      <w:pPr>
        <w:jc w:val="right"/>
        <w:rPr>
          <w:rFonts w:ascii="Arial" w:hAnsi="Arial" w:cs="Arial"/>
        </w:rPr>
      </w:pPr>
    </w:p>
    <w:p w14:paraId="447CE8C4" w14:textId="77777777" w:rsidR="00E81B80" w:rsidRDefault="00E81B80" w:rsidP="00BA36D1">
      <w:pPr>
        <w:jc w:val="right"/>
        <w:rPr>
          <w:rFonts w:ascii="Arial" w:hAnsi="Arial" w:cs="Arial"/>
        </w:rPr>
      </w:pPr>
    </w:p>
    <w:p w14:paraId="52F057C5" w14:textId="77777777" w:rsidR="00E81B80" w:rsidRDefault="00E81B80" w:rsidP="00BA36D1">
      <w:pPr>
        <w:jc w:val="right"/>
        <w:rPr>
          <w:rFonts w:ascii="Arial" w:hAnsi="Arial" w:cs="Arial"/>
        </w:rPr>
      </w:pPr>
    </w:p>
    <w:p w14:paraId="3ECBD3F3" w14:textId="77777777" w:rsidR="00E81B80" w:rsidRDefault="00E81B80" w:rsidP="00BA36D1">
      <w:pPr>
        <w:jc w:val="right"/>
        <w:rPr>
          <w:rFonts w:ascii="Arial" w:hAnsi="Arial" w:cs="Arial"/>
        </w:rPr>
      </w:pPr>
    </w:p>
    <w:p w14:paraId="429A2176" w14:textId="69641022" w:rsidR="00BA36D1" w:rsidRDefault="00437EE1" w:rsidP="00BA36D1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Barra </w:t>
      </w:r>
      <w:r w:rsidR="004E5B6D">
        <w:rPr>
          <w:rFonts w:ascii="Arial" w:hAnsi="Arial" w:cs="Arial"/>
        </w:rPr>
        <w:t xml:space="preserve">do Piraí, </w:t>
      </w:r>
      <w:r w:rsidR="00E81B80">
        <w:rPr>
          <w:rFonts w:ascii="Arial" w:hAnsi="Arial" w:cs="Arial"/>
        </w:rPr>
        <w:t>21</w:t>
      </w:r>
      <w:r w:rsidR="001D6CDE">
        <w:rPr>
          <w:rFonts w:ascii="Arial" w:hAnsi="Arial" w:cs="Arial"/>
        </w:rPr>
        <w:t xml:space="preserve"> de </w:t>
      </w:r>
      <w:r w:rsidR="00E81B80">
        <w:rPr>
          <w:rFonts w:ascii="Arial" w:hAnsi="Arial" w:cs="Arial"/>
        </w:rPr>
        <w:t>janeiro</w:t>
      </w:r>
      <w:r w:rsidR="00FD667A">
        <w:rPr>
          <w:rFonts w:ascii="Arial" w:hAnsi="Arial" w:cs="Arial"/>
        </w:rPr>
        <w:t xml:space="preserve"> </w:t>
      </w:r>
      <w:r w:rsidR="001D6CDE">
        <w:rPr>
          <w:rFonts w:ascii="Arial" w:hAnsi="Arial" w:cs="Arial"/>
        </w:rPr>
        <w:t>de 2025</w:t>
      </w:r>
      <w:r w:rsidR="00BA36D1">
        <w:rPr>
          <w:rFonts w:ascii="Arial" w:hAnsi="Arial" w:cs="Arial"/>
        </w:rPr>
        <w:t>.</w:t>
      </w:r>
    </w:p>
    <w:p w14:paraId="2E027B4B" w14:textId="77777777" w:rsidR="00BA36D1" w:rsidRDefault="00BA36D1" w:rsidP="00D46CC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</w:t>
      </w:r>
    </w:p>
    <w:p w14:paraId="3040B467" w14:textId="77777777" w:rsidR="00BA36D1" w:rsidRDefault="001D6CDE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Atenciosamente</w:t>
      </w:r>
    </w:p>
    <w:p w14:paraId="3D55AA2F" w14:textId="77777777" w:rsidR="00346640" w:rsidRDefault="00346640" w:rsidP="00BA36D1">
      <w:pPr>
        <w:jc w:val="center"/>
        <w:rPr>
          <w:rFonts w:ascii="Arial" w:hAnsi="Arial" w:cs="Arial"/>
        </w:rPr>
      </w:pPr>
    </w:p>
    <w:p w14:paraId="1A6EB3F4" w14:textId="77777777" w:rsidR="00346640" w:rsidRDefault="00346640" w:rsidP="00BA36D1">
      <w:pPr>
        <w:jc w:val="center"/>
        <w:rPr>
          <w:rFonts w:ascii="Arial" w:hAnsi="Arial" w:cs="Arial"/>
        </w:rPr>
      </w:pPr>
    </w:p>
    <w:p w14:paraId="23FA5A2E" w14:textId="77777777" w:rsidR="00346640" w:rsidRDefault="00346640" w:rsidP="00BA36D1">
      <w:pPr>
        <w:jc w:val="center"/>
        <w:rPr>
          <w:rFonts w:ascii="Arial" w:hAnsi="Arial" w:cs="Arial"/>
        </w:rPr>
      </w:pPr>
    </w:p>
    <w:p w14:paraId="56625593" w14:textId="77777777" w:rsidR="00BA36D1" w:rsidRDefault="00BA36D1" w:rsidP="00D46CCA">
      <w:pPr>
        <w:ind w:firstLine="0"/>
        <w:rPr>
          <w:rFonts w:ascii="Arial" w:hAnsi="Arial" w:cs="Arial"/>
        </w:rPr>
      </w:pPr>
    </w:p>
    <w:p w14:paraId="1579D174" w14:textId="77777777" w:rsidR="00BA36D1" w:rsidRDefault="00346640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Vinícius Domingos Fernandes Carneiro</w:t>
      </w:r>
    </w:p>
    <w:p w14:paraId="7D651BF0" w14:textId="77777777" w:rsidR="00BA36D1" w:rsidRDefault="00BA36D1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Técnico Operacional</w:t>
      </w:r>
    </w:p>
    <w:p w14:paraId="2AEDCD5C" w14:textId="77777777" w:rsidR="0077740F" w:rsidRDefault="0077740F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0"/>
      </w:pPr>
    </w:p>
    <w:sectPr w:rsidR="0077740F" w:rsidSect="00EE3AD9">
      <w:headerReference w:type="default" r:id="rId8"/>
      <w:footerReference w:type="default" r:id="rId9"/>
      <w:pgSz w:w="11907" w:h="16840"/>
      <w:pgMar w:top="1701" w:right="1418" w:bottom="992" w:left="1701" w:header="142" w:footer="2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A0457" w14:textId="77777777" w:rsidR="00523838" w:rsidRDefault="00523838">
      <w:pPr>
        <w:spacing w:after="0" w:line="240" w:lineRule="auto"/>
      </w:pPr>
      <w:r>
        <w:separator/>
      </w:r>
    </w:p>
  </w:endnote>
  <w:endnote w:type="continuationSeparator" w:id="0">
    <w:p w14:paraId="502AA35D" w14:textId="77777777" w:rsidR="00523838" w:rsidRDefault="005238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o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C32F4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>
      <w:rPr>
        <w:b/>
        <w:color w:val="000000"/>
        <w:sz w:val="14"/>
        <w:szCs w:val="14"/>
      </w:rPr>
      <w:fldChar w:fldCharType="separate"/>
    </w:r>
    <w:r w:rsidR="00C02BA2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>
      <w:rPr>
        <w:b/>
        <w:color w:val="000000"/>
        <w:sz w:val="14"/>
        <w:szCs w:val="14"/>
      </w:rPr>
      <w:fldChar w:fldCharType="separate"/>
    </w:r>
    <w:r w:rsidR="00C02BA2">
      <w:rPr>
        <w:b/>
        <w:noProof/>
        <w:color w:val="000000"/>
        <w:sz w:val="14"/>
        <w:szCs w:val="14"/>
      </w:rPr>
      <w:t>2</w:t>
    </w:r>
    <w:r>
      <w:rPr>
        <w:b/>
        <w:color w:val="000000"/>
        <w:sz w:val="14"/>
        <w:szCs w:val="14"/>
      </w:rPr>
      <w:fldChar w:fldCharType="end"/>
    </w:r>
  </w:p>
  <w:p w14:paraId="7D4B9407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Praça Nilo Peçanha, Nº 7 – Centro – Barra do Piraí, RJ – CEP: 27123-020 </w:t>
    </w:r>
  </w:p>
  <w:p w14:paraId="577AC521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14:paraId="1BE9751B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FFFA2" w14:textId="77777777" w:rsidR="00523838" w:rsidRDefault="00523838">
      <w:pPr>
        <w:spacing w:after="0" w:line="240" w:lineRule="auto"/>
      </w:pPr>
      <w:r>
        <w:separator/>
      </w:r>
    </w:p>
  </w:footnote>
  <w:footnote w:type="continuationSeparator" w:id="0">
    <w:p w14:paraId="610ED2D6" w14:textId="77777777" w:rsidR="00523838" w:rsidRDefault="005238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14545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51932D70" wp14:editId="1642F756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6343CD"/>
    <w:multiLevelType w:val="hybridMultilevel"/>
    <w:tmpl w:val="882EE90E"/>
    <w:lvl w:ilvl="0" w:tplc="0416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" w15:restartNumberingAfterBreak="0">
    <w:nsid w:val="486C1C9C"/>
    <w:multiLevelType w:val="hybridMultilevel"/>
    <w:tmpl w:val="46F8EB6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" w15:restartNumberingAfterBreak="0">
    <w:nsid w:val="6D967102"/>
    <w:multiLevelType w:val="hybridMultilevel"/>
    <w:tmpl w:val="414C7A8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" w15:restartNumberingAfterBreak="0">
    <w:nsid w:val="7E0C5743"/>
    <w:multiLevelType w:val="hybridMultilevel"/>
    <w:tmpl w:val="F5008862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num w:numId="1" w16cid:durableId="150947471">
    <w:abstractNumId w:val="2"/>
  </w:num>
  <w:num w:numId="2" w16cid:durableId="1099912986">
    <w:abstractNumId w:val="0"/>
  </w:num>
  <w:num w:numId="3" w16cid:durableId="441608671">
    <w:abstractNumId w:val="3"/>
  </w:num>
  <w:num w:numId="4" w16cid:durableId="3487977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40F"/>
    <w:rsid w:val="00003C60"/>
    <w:rsid w:val="000214E3"/>
    <w:rsid w:val="00024C6A"/>
    <w:rsid w:val="00030462"/>
    <w:rsid w:val="00030CDD"/>
    <w:rsid w:val="00036540"/>
    <w:rsid w:val="00046E95"/>
    <w:rsid w:val="00060846"/>
    <w:rsid w:val="00060CBB"/>
    <w:rsid w:val="00061D88"/>
    <w:rsid w:val="00074EFE"/>
    <w:rsid w:val="000774AA"/>
    <w:rsid w:val="00090AA0"/>
    <w:rsid w:val="0009190D"/>
    <w:rsid w:val="000A47EA"/>
    <w:rsid w:val="000C5EB7"/>
    <w:rsid w:val="000E362D"/>
    <w:rsid w:val="001144FD"/>
    <w:rsid w:val="00114792"/>
    <w:rsid w:val="00126321"/>
    <w:rsid w:val="00134997"/>
    <w:rsid w:val="001541F2"/>
    <w:rsid w:val="00154800"/>
    <w:rsid w:val="00173222"/>
    <w:rsid w:val="00174649"/>
    <w:rsid w:val="001764A9"/>
    <w:rsid w:val="001940BC"/>
    <w:rsid w:val="00194B4C"/>
    <w:rsid w:val="00196247"/>
    <w:rsid w:val="001964EB"/>
    <w:rsid w:val="001978A0"/>
    <w:rsid w:val="001B1B28"/>
    <w:rsid w:val="001B1D96"/>
    <w:rsid w:val="001B612A"/>
    <w:rsid w:val="001C2173"/>
    <w:rsid w:val="001D6CDE"/>
    <w:rsid w:val="001E0758"/>
    <w:rsid w:val="001F1954"/>
    <w:rsid w:val="001F434D"/>
    <w:rsid w:val="00213EA1"/>
    <w:rsid w:val="00216F4F"/>
    <w:rsid w:val="002213CD"/>
    <w:rsid w:val="00222796"/>
    <w:rsid w:val="00230590"/>
    <w:rsid w:val="00230B7E"/>
    <w:rsid w:val="00230E0F"/>
    <w:rsid w:val="00231BF3"/>
    <w:rsid w:val="00233AED"/>
    <w:rsid w:val="00240DBB"/>
    <w:rsid w:val="00254A5E"/>
    <w:rsid w:val="00254BDA"/>
    <w:rsid w:val="00265040"/>
    <w:rsid w:val="002730CC"/>
    <w:rsid w:val="00273347"/>
    <w:rsid w:val="00282AC6"/>
    <w:rsid w:val="002A6777"/>
    <w:rsid w:val="002A7474"/>
    <w:rsid w:val="002C0AC6"/>
    <w:rsid w:val="002D0D19"/>
    <w:rsid w:val="002E03FD"/>
    <w:rsid w:val="0031162B"/>
    <w:rsid w:val="00313D05"/>
    <w:rsid w:val="00316D06"/>
    <w:rsid w:val="00317C59"/>
    <w:rsid w:val="00320CE6"/>
    <w:rsid w:val="00325781"/>
    <w:rsid w:val="003263D4"/>
    <w:rsid w:val="003329AB"/>
    <w:rsid w:val="00332A28"/>
    <w:rsid w:val="003422CC"/>
    <w:rsid w:val="00346640"/>
    <w:rsid w:val="00362F30"/>
    <w:rsid w:val="0037081E"/>
    <w:rsid w:val="00374FE1"/>
    <w:rsid w:val="00396ABB"/>
    <w:rsid w:val="003A2CB3"/>
    <w:rsid w:val="003C3E15"/>
    <w:rsid w:val="003D662F"/>
    <w:rsid w:val="003D6878"/>
    <w:rsid w:val="00404449"/>
    <w:rsid w:val="00405D65"/>
    <w:rsid w:val="00407FFE"/>
    <w:rsid w:val="00411DF8"/>
    <w:rsid w:val="004252AC"/>
    <w:rsid w:val="004339E6"/>
    <w:rsid w:val="0043419B"/>
    <w:rsid w:val="00437EE1"/>
    <w:rsid w:val="00443A76"/>
    <w:rsid w:val="00451BF3"/>
    <w:rsid w:val="00466D14"/>
    <w:rsid w:val="004A4CAB"/>
    <w:rsid w:val="004B23A2"/>
    <w:rsid w:val="004B61DE"/>
    <w:rsid w:val="004E0654"/>
    <w:rsid w:val="004E5B6D"/>
    <w:rsid w:val="004F0F1E"/>
    <w:rsid w:val="004F11DC"/>
    <w:rsid w:val="004F648E"/>
    <w:rsid w:val="005038E2"/>
    <w:rsid w:val="00506C39"/>
    <w:rsid w:val="00517ACC"/>
    <w:rsid w:val="00523838"/>
    <w:rsid w:val="005258D3"/>
    <w:rsid w:val="00530ABC"/>
    <w:rsid w:val="0053338C"/>
    <w:rsid w:val="0055108E"/>
    <w:rsid w:val="00562F21"/>
    <w:rsid w:val="005704D5"/>
    <w:rsid w:val="00581F84"/>
    <w:rsid w:val="00584327"/>
    <w:rsid w:val="00584FE5"/>
    <w:rsid w:val="00592E09"/>
    <w:rsid w:val="00594825"/>
    <w:rsid w:val="00594BD2"/>
    <w:rsid w:val="00596625"/>
    <w:rsid w:val="005A6B28"/>
    <w:rsid w:val="005C0841"/>
    <w:rsid w:val="005C7050"/>
    <w:rsid w:val="005D75B8"/>
    <w:rsid w:val="005E0041"/>
    <w:rsid w:val="006022A8"/>
    <w:rsid w:val="0063338B"/>
    <w:rsid w:val="00656B53"/>
    <w:rsid w:val="00672858"/>
    <w:rsid w:val="006838B3"/>
    <w:rsid w:val="006A3F22"/>
    <w:rsid w:val="006B0EF3"/>
    <w:rsid w:val="006C2BFF"/>
    <w:rsid w:val="006C6DB9"/>
    <w:rsid w:val="006C6E27"/>
    <w:rsid w:val="006D1639"/>
    <w:rsid w:val="006E086B"/>
    <w:rsid w:val="00700406"/>
    <w:rsid w:val="00704F4E"/>
    <w:rsid w:val="00710FA8"/>
    <w:rsid w:val="007173DC"/>
    <w:rsid w:val="0073016E"/>
    <w:rsid w:val="007354E9"/>
    <w:rsid w:val="0074709A"/>
    <w:rsid w:val="00757B06"/>
    <w:rsid w:val="0077740F"/>
    <w:rsid w:val="0079121B"/>
    <w:rsid w:val="007C1FC7"/>
    <w:rsid w:val="007D39A8"/>
    <w:rsid w:val="007D570D"/>
    <w:rsid w:val="007D6232"/>
    <w:rsid w:val="007F3F17"/>
    <w:rsid w:val="007F4C48"/>
    <w:rsid w:val="007F65F3"/>
    <w:rsid w:val="008271A0"/>
    <w:rsid w:val="0083390E"/>
    <w:rsid w:val="00834013"/>
    <w:rsid w:val="00837EAD"/>
    <w:rsid w:val="00863F29"/>
    <w:rsid w:val="0087058D"/>
    <w:rsid w:val="008936C1"/>
    <w:rsid w:val="008A177B"/>
    <w:rsid w:val="008B0170"/>
    <w:rsid w:val="008B10AC"/>
    <w:rsid w:val="008B36C3"/>
    <w:rsid w:val="008B63E0"/>
    <w:rsid w:val="008D0FBD"/>
    <w:rsid w:val="008D5DB6"/>
    <w:rsid w:val="008E2327"/>
    <w:rsid w:val="008E2C11"/>
    <w:rsid w:val="008E51B0"/>
    <w:rsid w:val="008E778F"/>
    <w:rsid w:val="008F0A83"/>
    <w:rsid w:val="00905B70"/>
    <w:rsid w:val="00920034"/>
    <w:rsid w:val="0092093B"/>
    <w:rsid w:val="00925327"/>
    <w:rsid w:val="0093111C"/>
    <w:rsid w:val="009339AD"/>
    <w:rsid w:val="00935D15"/>
    <w:rsid w:val="00942E3C"/>
    <w:rsid w:val="00952B6D"/>
    <w:rsid w:val="00957489"/>
    <w:rsid w:val="009A099E"/>
    <w:rsid w:val="009A32BD"/>
    <w:rsid w:val="009A70C8"/>
    <w:rsid w:val="009B2EB4"/>
    <w:rsid w:val="009D647F"/>
    <w:rsid w:val="009D683B"/>
    <w:rsid w:val="009E1168"/>
    <w:rsid w:val="009E6816"/>
    <w:rsid w:val="009F50BD"/>
    <w:rsid w:val="00A066E1"/>
    <w:rsid w:val="00A16F27"/>
    <w:rsid w:val="00A1799B"/>
    <w:rsid w:val="00A213C8"/>
    <w:rsid w:val="00A235D2"/>
    <w:rsid w:val="00A23994"/>
    <w:rsid w:val="00A31181"/>
    <w:rsid w:val="00A32E2B"/>
    <w:rsid w:val="00A6340C"/>
    <w:rsid w:val="00A63A30"/>
    <w:rsid w:val="00A650E7"/>
    <w:rsid w:val="00A72BA4"/>
    <w:rsid w:val="00A73580"/>
    <w:rsid w:val="00A75BEF"/>
    <w:rsid w:val="00A84BC3"/>
    <w:rsid w:val="00AA35EE"/>
    <w:rsid w:val="00AC1713"/>
    <w:rsid w:val="00AE2D97"/>
    <w:rsid w:val="00AE4C12"/>
    <w:rsid w:val="00B0622F"/>
    <w:rsid w:val="00B067FF"/>
    <w:rsid w:val="00B069A1"/>
    <w:rsid w:val="00B21C2B"/>
    <w:rsid w:val="00B3331D"/>
    <w:rsid w:val="00B40B65"/>
    <w:rsid w:val="00B52397"/>
    <w:rsid w:val="00B55FDC"/>
    <w:rsid w:val="00B60CA4"/>
    <w:rsid w:val="00B71AC8"/>
    <w:rsid w:val="00B767F3"/>
    <w:rsid w:val="00B84E76"/>
    <w:rsid w:val="00BA36D1"/>
    <w:rsid w:val="00BB0142"/>
    <w:rsid w:val="00BB6913"/>
    <w:rsid w:val="00BC0E72"/>
    <w:rsid w:val="00BD40EA"/>
    <w:rsid w:val="00BF79D4"/>
    <w:rsid w:val="00C02BA2"/>
    <w:rsid w:val="00C02F60"/>
    <w:rsid w:val="00C107D8"/>
    <w:rsid w:val="00C10AC9"/>
    <w:rsid w:val="00C22F32"/>
    <w:rsid w:val="00C44041"/>
    <w:rsid w:val="00C603E5"/>
    <w:rsid w:val="00C6592A"/>
    <w:rsid w:val="00C74798"/>
    <w:rsid w:val="00C76C10"/>
    <w:rsid w:val="00C83D86"/>
    <w:rsid w:val="00C847B1"/>
    <w:rsid w:val="00C85E0C"/>
    <w:rsid w:val="00C92D67"/>
    <w:rsid w:val="00C95B7D"/>
    <w:rsid w:val="00CB2A88"/>
    <w:rsid w:val="00CB5930"/>
    <w:rsid w:val="00CC1469"/>
    <w:rsid w:val="00CC6F7F"/>
    <w:rsid w:val="00CD602A"/>
    <w:rsid w:val="00CE3117"/>
    <w:rsid w:val="00CF07B2"/>
    <w:rsid w:val="00CF199F"/>
    <w:rsid w:val="00CF29A0"/>
    <w:rsid w:val="00CF2BCC"/>
    <w:rsid w:val="00CF6246"/>
    <w:rsid w:val="00D00EF0"/>
    <w:rsid w:val="00D05C99"/>
    <w:rsid w:val="00D11086"/>
    <w:rsid w:val="00D245B8"/>
    <w:rsid w:val="00D32F31"/>
    <w:rsid w:val="00D43FF3"/>
    <w:rsid w:val="00D46CCA"/>
    <w:rsid w:val="00D4780D"/>
    <w:rsid w:val="00D52919"/>
    <w:rsid w:val="00D56CD9"/>
    <w:rsid w:val="00D6098D"/>
    <w:rsid w:val="00D75BF7"/>
    <w:rsid w:val="00D84E1D"/>
    <w:rsid w:val="00D95E0F"/>
    <w:rsid w:val="00DA771F"/>
    <w:rsid w:val="00DB601B"/>
    <w:rsid w:val="00DC0D22"/>
    <w:rsid w:val="00DD03D6"/>
    <w:rsid w:val="00DE4D92"/>
    <w:rsid w:val="00DE7BBE"/>
    <w:rsid w:val="00E214C3"/>
    <w:rsid w:val="00E261B9"/>
    <w:rsid w:val="00E30ABC"/>
    <w:rsid w:val="00E457CB"/>
    <w:rsid w:val="00E51C19"/>
    <w:rsid w:val="00E546EA"/>
    <w:rsid w:val="00E5553E"/>
    <w:rsid w:val="00E627E9"/>
    <w:rsid w:val="00E63087"/>
    <w:rsid w:val="00E81B80"/>
    <w:rsid w:val="00E842E0"/>
    <w:rsid w:val="00E86DBC"/>
    <w:rsid w:val="00EE1C2E"/>
    <w:rsid w:val="00EE32B2"/>
    <w:rsid w:val="00EE3AD9"/>
    <w:rsid w:val="00EE4203"/>
    <w:rsid w:val="00EF190D"/>
    <w:rsid w:val="00F0686A"/>
    <w:rsid w:val="00F1328E"/>
    <w:rsid w:val="00F15416"/>
    <w:rsid w:val="00F27D6B"/>
    <w:rsid w:val="00F358CC"/>
    <w:rsid w:val="00F37EF7"/>
    <w:rsid w:val="00F51F7A"/>
    <w:rsid w:val="00F77FD5"/>
    <w:rsid w:val="00F90E7C"/>
    <w:rsid w:val="00F91907"/>
    <w:rsid w:val="00FA2C4D"/>
    <w:rsid w:val="00FC62C2"/>
    <w:rsid w:val="00FD4CD3"/>
    <w:rsid w:val="00FD667A"/>
    <w:rsid w:val="00FE7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285734"/>
  <w15:docId w15:val="{899DFAE8-BF2D-4283-A6A9-96D26BF59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7F3F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9B41CA-A169-4FFE-8AEA-77D944299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92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CMBP</dc:creator>
  <cp:lastModifiedBy>CMBP</cp:lastModifiedBy>
  <cp:revision>4</cp:revision>
  <cp:lastPrinted>2025-01-07T17:01:00Z</cp:lastPrinted>
  <dcterms:created xsi:type="dcterms:W3CDTF">2025-01-21T18:12:00Z</dcterms:created>
  <dcterms:modified xsi:type="dcterms:W3CDTF">2025-01-21T18:41:00Z</dcterms:modified>
</cp:coreProperties>
</file>