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46FE5BB6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A44EFC">
        <w:rPr>
          <w:rFonts w:ascii="Arial" w:hAnsi="Arial" w:cs="Arial"/>
          <w:sz w:val="26"/>
          <w:szCs w:val="26"/>
        </w:rPr>
        <w:t>ERTIDÃO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2F44E5B6" w:rsidR="00BA36D1" w:rsidRDefault="00A44EFC" w:rsidP="00BA36D1">
      <w:pPr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940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237D42FA" w14:textId="5E1738A9" w:rsidR="00A40944" w:rsidRDefault="00BA36D1" w:rsidP="009611F3">
      <w:pPr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8C3BE7">
        <w:rPr>
          <w:rFonts w:ascii="Arial" w:hAnsi="Arial" w:cs="Arial"/>
        </w:rPr>
        <w:t xml:space="preserve">to </w:t>
      </w:r>
      <w:r w:rsidR="001D3C8C">
        <w:rPr>
          <w:rFonts w:ascii="Arial" w:hAnsi="Arial" w:cs="Arial"/>
        </w:rPr>
        <w:t>a</w:t>
      </w:r>
      <w:r w:rsidR="00D314C3">
        <w:rPr>
          <w:rFonts w:ascii="Arial" w:hAnsi="Arial" w:cs="Arial"/>
        </w:rPr>
        <w:t xml:space="preserve"> </w:t>
      </w:r>
      <w:r w:rsidR="00FE2C28">
        <w:rPr>
          <w:rFonts w:ascii="Arial" w:hAnsi="Arial" w:cs="Arial"/>
        </w:rPr>
        <w:t xml:space="preserve">esta Procuradoria, informo NÃO haver no sistema desta Casa, Lei com o mesmo objeto do Projeto de Lei </w:t>
      </w:r>
      <w:r w:rsidR="0068514A">
        <w:rPr>
          <w:rFonts w:ascii="Arial" w:hAnsi="Arial" w:cs="Arial"/>
        </w:rPr>
        <w:t>32</w:t>
      </w:r>
      <w:r w:rsidR="00FE2C28">
        <w:rPr>
          <w:rFonts w:ascii="Arial" w:hAnsi="Arial" w:cs="Arial"/>
        </w:rPr>
        <w:t>/2025.</w:t>
      </w:r>
    </w:p>
    <w:p w14:paraId="1FA0113A" w14:textId="64B65D64" w:rsidR="0068514A" w:rsidRDefault="0068514A" w:rsidP="009611F3">
      <w:pPr>
        <w:rPr>
          <w:rFonts w:ascii="Arial" w:hAnsi="Arial" w:cs="Arial"/>
        </w:rPr>
      </w:pPr>
      <w:r>
        <w:rPr>
          <w:rFonts w:ascii="Arial" w:hAnsi="Arial" w:cs="Arial"/>
        </w:rPr>
        <w:t>Em tempo, cito para observação as seguintes Leis, que estão disponíveis no SAPL e que</w:t>
      </w:r>
      <w:r w:rsidR="009143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assemelha</w:t>
      </w:r>
      <w:r w:rsidR="0091439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ao Projeto de Lei 32/2025 em aspectos específicos:</w:t>
      </w:r>
    </w:p>
    <w:p w14:paraId="4FC2E81C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n°3 de 1992 que “APROVA O CALENDÁRIO OFICIAL DAS FESTAS EVENTOS CULTURAIS E ESPORTIVOS DO MUNICÍPIO”;</w:t>
      </w:r>
    </w:p>
    <w:p w14:paraId="034F676C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n°613 de 2001 que “AUTORIZA A CIRAÇÃO DO CONSELHO MUNICIPAL DE ESPORTE E LAZER”;</w:t>
      </w:r>
    </w:p>
    <w:p w14:paraId="183F4745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n°874 de 2004 que “AUTORIZA O PODER EXECUTIVO A CRIAR A SECRETARIA MINICIPAL DE ESPORTE E LAZER E DÁ OUTRAS PROVIDÊNCIAS”;</w:t>
      </w:r>
    </w:p>
    <w:p w14:paraId="4E9DDBEA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n°1027 de 2005 que “AUTORIZA O PODER EXECUTIVO A INSTITUIR O PROGRAMA MUNICIPAL DE ESTÍMULO ÀS ATIVIDADES DESPORTIVAS E DE LAZER PARA A POPULAÇÃO EM GERAL”;</w:t>
      </w:r>
    </w:p>
    <w:p w14:paraId="190A732E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n°1401 de 2008 “AUTORIZA O PODER EXECUTIVO MUNICIPAL A INSTALAR ESPAÇOS CULTURAIS E A IMPLANTAR O ‘PROJETO CANTO DA PRAÇA’ EM NOSSO MUNICÍPIO”;</w:t>
      </w:r>
    </w:p>
    <w:p w14:paraId="40F17704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n°1579 de 2009 que “AUTORIZA O PODER EXECUTIVO À CRIAÇÃO E IMPLEMENTAÇÃO DO PROGRAMA CULTURA ITINERANTE PARA TODOS E DÁ OUTRAS PROVIDÊNCIAS”;</w:t>
      </w:r>
    </w:p>
    <w:p w14:paraId="0A6F9CFD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n°1682 de 2010 que “DISPÕE SOBRE A INSTALAÇÃO DE ESPAÇOS CULTURAIS E A IMPLANTAÇÃO DO ‘PROJETO CANTO DA PRAÇA’ EM NOSSO MUNICÍPIO”;</w:t>
      </w:r>
    </w:p>
    <w:p w14:paraId="76E642CA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Lei n°1913 de 2011 que “DISPÕE SOBRE O ESTÍMULO AO DESENVOLVIMENTO CULTURAL DOS ALUNOS DA REDE </w:t>
      </w:r>
      <w:r>
        <w:rPr>
          <w:rFonts w:ascii="Arial" w:hAnsi="Arial" w:cs="Arial"/>
        </w:rPr>
        <w:lastRenderedPageBreak/>
        <w:t>PÚBICA MUNICIPAL DE ENSINO E DÁ OUTRAS PROVIDÊNCIAS”;</w:t>
      </w:r>
    </w:p>
    <w:p w14:paraId="7A9D3804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n°2125 de 2012 que “INSTITUI O PROGRAMA ‘NOSSA PRAÇA NOSSA CULTURA’ NO MUNICÍPIO DE BARRA DO PIRAÍ, E DÁ OUTRAS PROVIDÊNCIAS”;</w:t>
      </w:r>
    </w:p>
    <w:p w14:paraId="7C7ADC5F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n°2152 de 2012 que “AUTORIZA O PODER EXECUTIVO A CRIAR A SECRETARIA MUNICIPAL DE ESPORTES E DÁ OUTRAS PROVIDÊNCIAS”;</w:t>
      </w:r>
    </w:p>
    <w:p w14:paraId="10653083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n°2196 de 2013 que “AUTORIZA O PODER EXECUTIVO DO MUNICÍPIO DE BARRA DO PIRAÍ Á INSTITUIÇÃO DO CONSELHO MUNICIPAL E DO FUNDO MUNICIPAL DE ESPORTE, E DÁ OUTRAS PROVIDÊNCIAS”;</w:t>
      </w:r>
    </w:p>
    <w:p w14:paraId="1502B8C8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n°2231 de 2013 que “CRIA A SECRETARIA MUNICIPAL DE ESPORTES E LAZER, REVOGA A LEI MUNICIPAL N°2152, DE 17 DE OUTUBRO DE 2012, E DÁ OUTRAS PROVIDÊNCIAS”;</w:t>
      </w:r>
    </w:p>
    <w:p w14:paraId="2477840F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n°2235 de 2013 onde “FICA AUTORIZADO O CHEFE DO PODER EXECUTIVO A CRIAR O ‘CORREDOR CULTURAL RURAL’ DE BARRA DO PIRAÍ E DÁ OUTRAS CORRELATAS PROVIDÊNCIAS”;</w:t>
      </w:r>
    </w:p>
    <w:p w14:paraId="1811FE28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n°2323 de 2013 que “AUTORIZA A CRIAÇÃO DO PROGRAMA LUDICIDADE, ARTE, CULTURA E ESPORTE, E DÁ OUTRAS PROVIDÊNCIAS”;</w:t>
      </w:r>
    </w:p>
    <w:p w14:paraId="054FFBAF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nº2394 de 2014 que “AUTORIZA O PODER EXECUTIVO DO MUNICÍPIO DE BARRA DO PIRAÍ Á IMPLEMENTAÇÃO DO PROGRAMA ESPORTE ITINERANTE, E DÁ OUTRAS PROVIDÊNCIAS”;</w:t>
      </w:r>
    </w:p>
    <w:p w14:paraId="6877100F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n°2625 de 2015 que “AUTORIZA A CRIAÇÃO DA MOSTRA CULTURAL DOS ARTISTAS BARRENSES, E DÁ OUTRAS PROVIDÊNCIAS”;</w:t>
      </w:r>
    </w:p>
    <w:p w14:paraId="3AB00516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n°2787 de 2016 que “AUTORIZA O PODER EXECUTIVO DO MUNICÍPIO DE BARRA DO PIRAÍ A CRIAR O CONSELHO MUNICIPAL DE CULTURA E DÁ OUTRAS PROVIDÊNCIAS”;</w:t>
      </w:r>
    </w:p>
    <w:p w14:paraId="0DBFFD94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n°2860 de 2017 que “AUTORIZA O PODER EXECUTIVO DE BARRA DO PIRAÍ A ADOÇÃO DAS TRATATIVAS NECESSÁRIAS PARA A INSTALAÇÃO DO CENTRO ARTISTICO CULTURAL / VALE DO CAFÉ NO MUNICÍPIO E DÁ OUTRAS PROVIDÊNCIAS”;</w:t>
      </w:r>
    </w:p>
    <w:p w14:paraId="196FCF6A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n°2881 de 2017 que “AUTORIZA O EXECUTIVO MUNICIPAL A CRIAR O PROGRAMA ‘ESPORTE NA ESCOLA’, DE INCENTIVO Á PRÁTICA DE ESPORTES NO ÂMBITO DAS ESCOLAS DA REDE MUNICIPAL DE ENSINO, E DÁ OUTRAS PROVIDÊNCIAS”;</w:t>
      </w:r>
    </w:p>
    <w:p w14:paraId="7174D545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Lei n°2972 de 2018 que “AUTORIZA A CRIAÇÃO DO PROGRAMA ‘RUA DE LAZER’ NO DISTRITO DA CALIFÓRNIA DA BARRA EM BARRA DO PIRAÍ E DÁ OUTRAS PROVIDÊNCIAS”;</w:t>
      </w:r>
    </w:p>
    <w:p w14:paraId="2A26A803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n°3198 de 2019 que “DISPÕE SOBRE O PROGRAMA DE CONCESSÃO DE AUXÍLIO FINANCEIRO A ATLETAS QUE REPRESENTEM O MUNICÍPIO DE BARRA DO PIRAÍ EM COMPETIÇÕES ESPORTIVAS E DÁ OUTRAS PROVIDÊNCIAS”;</w:t>
      </w:r>
    </w:p>
    <w:p w14:paraId="28083CF4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nº3399 de 2021 que “DISPÕE SOBRE A INSTALAÇÃO EM PRAÇAS E PARQUES PÚBLICOS DE BRINQUEDOS ADAPTADOS E EQUIPAMENTOS ESPECIALMENTE DESENVOLVIDOS PARA LAZER E RECREAÇÃO DE CRIANÇAS COM MOBILIDADE REDUZIDA E NECESSIDADES ESPECIAIS, NO ÂMBITO DO MUNICÍPIO DE BARRA DO PIRAÍ E DÁ OUTRAS PROVIDÊNCIAS”;</w:t>
      </w:r>
    </w:p>
    <w:p w14:paraId="5F172984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n°3423 de 2021 que estabelece a “CRIAÇÃO DO PROGRAMA ‘EMPRESA AMIGA DO ESPORTE E LAZER’ NO MUNICÍPIO DE BARRA DO PIRAÍ”;</w:t>
      </w:r>
    </w:p>
    <w:p w14:paraId="16A094BB" w14:textId="77777777" w:rsidR="0068514A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n°3663 de 2022 que “CRIA O PROGRAMA MUNICIPAL DE INCENTIVO AO ESPORTE E LAZER E DÁ OUTRAS PROVIDÊNCIAS”;</w:t>
      </w:r>
    </w:p>
    <w:p w14:paraId="2976935D" w14:textId="77777777" w:rsidR="0068514A" w:rsidRPr="00795F8D" w:rsidRDefault="0068514A" w:rsidP="0068514A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Lei n°3745 de 2023 que “INSTITUI, NO CALENDÁRIO OFICIAL MUNICIPAL DE BARRA DO PIRAÍ, O ‘CAMPEONATO MUNICIPAL ESPORTE EM AÇÃO”.</w:t>
      </w:r>
    </w:p>
    <w:p w14:paraId="704BF3EC" w14:textId="77777777" w:rsidR="0068514A" w:rsidRDefault="0068514A" w:rsidP="009611F3">
      <w:pPr>
        <w:rPr>
          <w:rFonts w:ascii="Arial" w:hAnsi="Arial" w:cs="Arial"/>
        </w:rPr>
      </w:pPr>
    </w:p>
    <w:p w14:paraId="25E482BF" w14:textId="77777777" w:rsidR="0024344C" w:rsidRDefault="0024344C" w:rsidP="009611F3">
      <w:pPr>
        <w:rPr>
          <w:rFonts w:ascii="Arial" w:hAnsi="Arial" w:cs="Arial"/>
        </w:rPr>
      </w:pPr>
    </w:p>
    <w:p w14:paraId="10810C46" w14:textId="77777777" w:rsidR="0024344C" w:rsidRDefault="0024344C" w:rsidP="009611F3">
      <w:pPr>
        <w:rPr>
          <w:rFonts w:ascii="Arial" w:hAnsi="Arial" w:cs="Arial"/>
        </w:rPr>
      </w:pPr>
    </w:p>
    <w:p w14:paraId="16C46599" w14:textId="77777777" w:rsidR="0024344C" w:rsidRDefault="0024344C" w:rsidP="009611F3">
      <w:pPr>
        <w:rPr>
          <w:rFonts w:ascii="Arial" w:hAnsi="Arial" w:cs="Arial"/>
        </w:rPr>
      </w:pPr>
    </w:p>
    <w:p w14:paraId="7B7CB1AD" w14:textId="77777777" w:rsidR="0024344C" w:rsidRDefault="0024344C" w:rsidP="009611F3">
      <w:pPr>
        <w:rPr>
          <w:rFonts w:ascii="Arial" w:hAnsi="Arial" w:cs="Arial"/>
        </w:rPr>
      </w:pPr>
    </w:p>
    <w:p w14:paraId="52CC6CD8" w14:textId="77777777" w:rsidR="0024344C" w:rsidRDefault="0024344C" w:rsidP="009611F3">
      <w:pPr>
        <w:rPr>
          <w:rFonts w:ascii="Arial" w:hAnsi="Arial" w:cs="Arial"/>
        </w:rPr>
      </w:pPr>
    </w:p>
    <w:p w14:paraId="34C7B8B7" w14:textId="77777777" w:rsidR="0024344C" w:rsidRDefault="0024344C" w:rsidP="009611F3">
      <w:pPr>
        <w:rPr>
          <w:rFonts w:ascii="Arial" w:hAnsi="Arial" w:cs="Arial"/>
        </w:rPr>
      </w:pPr>
    </w:p>
    <w:p w14:paraId="1CD1D7F7" w14:textId="77777777" w:rsidR="0024344C" w:rsidRDefault="0024344C" w:rsidP="009611F3">
      <w:pPr>
        <w:rPr>
          <w:rFonts w:ascii="Arial" w:hAnsi="Arial" w:cs="Arial"/>
        </w:rPr>
      </w:pPr>
    </w:p>
    <w:p w14:paraId="56B35FEB" w14:textId="77777777" w:rsidR="0024344C" w:rsidRDefault="0024344C" w:rsidP="009611F3">
      <w:pPr>
        <w:rPr>
          <w:rFonts w:ascii="Arial" w:hAnsi="Arial" w:cs="Arial"/>
        </w:rPr>
      </w:pPr>
    </w:p>
    <w:p w14:paraId="0284C534" w14:textId="77777777" w:rsidR="0024344C" w:rsidRDefault="0024344C" w:rsidP="009611F3">
      <w:pPr>
        <w:rPr>
          <w:rFonts w:ascii="Arial" w:hAnsi="Arial" w:cs="Arial"/>
        </w:rPr>
      </w:pPr>
    </w:p>
    <w:p w14:paraId="75246F83" w14:textId="77777777" w:rsidR="0024344C" w:rsidRDefault="0024344C" w:rsidP="009611F3">
      <w:pPr>
        <w:rPr>
          <w:rFonts w:ascii="Arial" w:hAnsi="Arial" w:cs="Arial"/>
        </w:rPr>
      </w:pPr>
    </w:p>
    <w:p w14:paraId="7D2F5049" w14:textId="77777777" w:rsidR="0024344C" w:rsidRDefault="0024344C" w:rsidP="009611F3">
      <w:pPr>
        <w:rPr>
          <w:rFonts w:ascii="Arial" w:hAnsi="Arial" w:cs="Arial"/>
        </w:rPr>
      </w:pPr>
    </w:p>
    <w:p w14:paraId="5D7691EF" w14:textId="77777777" w:rsidR="009611F3" w:rsidRPr="00594145" w:rsidRDefault="009611F3" w:rsidP="009611F3">
      <w:pPr>
        <w:rPr>
          <w:rFonts w:ascii="Arial" w:hAnsi="Arial" w:cs="Arial"/>
        </w:rPr>
      </w:pPr>
    </w:p>
    <w:p w14:paraId="76C4A19C" w14:textId="5401F65E" w:rsidR="009970D9" w:rsidRPr="002A3A5F" w:rsidRDefault="00427946" w:rsidP="004620A7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 xml:space="preserve">Esta </w:t>
      </w:r>
      <w:r w:rsidR="00775A93" w:rsidRPr="002A3A5F">
        <w:rPr>
          <w:rFonts w:ascii="Arial" w:hAnsi="Arial" w:cs="Arial"/>
        </w:rPr>
        <w:t xml:space="preserve">consulta </w:t>
      </w:r>
      <w:r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1DD55EAB" w14:textId="31FBF856" w:rsidR="00A40944" w:rsidRDefault="00FE65B6" w:rsidP="009611F3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2307B7">
        <w:rPr>
          <w:rFonts w:ascii="Arial" w:hAnsi="Arial" w:cs="Arial"/>
        </w:rPr>
        <w:t xml:space="preserve"> </w:t>
      </w:r>
      <w:r w:rsidR="0068514A">
        <w:rPr>
          <w:rFonts w:ascii="Arial" w:hAnsi="Arial" w:cs="Arial"/>
        </w:rPr>
        <w:t>Programa Municipal, Programa, Cultura, Lazer, Esporte, Inclusão Social, Inclusão, Educação.</w:t>
      </w:r>
    </w:p>
    <w:p w14:paraId="3F752B7D" w14:textId="77777777" w:rsidR="00A40944" w:rsidRDefault="00A40944" w:rsidP="00E56EEF">
      <w:pPr>
        <w:ind w:firstLine="0"/>
        <w:rPr>
          <w:rFonts w:ascii="Arial" w:hAnsi="Arial" w:cs="Arial"/>
        </w:rPr>
      </w:pPr>
    </w:p>
    <w:p w14:paraId="6D95D319" w14:textId="5239F7C0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>do Piraí,</w:t>
      </w:r>
      <w:r w:rsidR="00E63F35">
        <w:rPr>
          <w:rFonts w:ascii="Arial" w:hAnsi="Arial" w:cs="Arial"/>
        </w:rPr>
        <w:t xml:space="preserve"> </w:t>
      </w:r>
      <w:r w:rsidR="00320B8A">
        <w:rPr>
          <w:rFonts w:ascii="Arial" w:hAnsi="Arial" w:cs="Arial"/>
        </w:rPr>
        <w:t>1</w:t>
      </w:r>
      <w:r w:rsidR="0007210A">
        <w:rPr>
          <w:rFonts w:ascii="Arial" w:hAnsi="Arial" w:cs="Arial"/>
        </w:rPr>
        <w:t>2</w:t>
      </w:r>
      <w:r w:rsidR="00E63F35">
        <w:rPr>
          <w:rFonts w:ascii="Arial" w:hAnsi="Arial" w:cs="Arial"/>
        </w:rPr>
        <w:t xml:space="preserve"> de fevereiro</w:t>
      </w:r>
      <w:r w:rsidR="007B153F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2D456AD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270DE751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5B6FD84E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CD2B" w14:textId="77777777" w:rsidR="007A1DF8" w:rsidRDefault="007A1DF8">
      <w:pPr>
        <w:spacing w:after="0" w:line="240" w:lineRule="auto"/>
      </w:pPr>
      <w:r>
        <w:separator/>
      </w:r>
    </w:p>
  </w:endnote>
  <w:endnote w:type="continuationSeparator" w:id="0">
    <w:p w14:paraId="38ECA328" w14:textId="77777777" w:rsidR="007A1DF8" w:rsidRDefault="007A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DB0A" w14:textId="77777777" w:rsidR="007A1DF8" w:rsidRDefault="007A1DF8">
      <w:pPr>
        <w:spacing w:after="0" w:line="240" w:lineRule="auto"/>
      </w:pPr>
      <w:r>
        <w:separator/>
      </w:r>
    </w:p>
  </w:footnote>
  <w:footnote w:type="continuationSeparator" w:id="0">
    <w:p w14:paraId="20F7D1EF" w14:textId="77777777" w:rsidR="007A1DF8" w:rsidRDefault="007A1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45B569D6"/>
    <w:multiLevelType w:val="hybridMultilevel"/>
    <w:tmpl w:val="1D267E6C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6D261A60"/>
    <w:multiLevelType w:val="hybridMultilevel"/>
    <w:tmpl w:val="30688D8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7F791036"/>
    <w:multiLevelType w:val="hybridMultilevel"/>
    <w:tmpl w:val="39E43484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2"/>
  </w:num>
  <w:num w:numId="2" w16cid:durableId="476848027">
    <w:abstractNumId w:val="3"/>
  </w:num>
  <w:num w:numId="3" w16cid:durableId="33581564">
    <w:abstractNumId w:val="7"/>
  </w:num>
  <w:num w:numId="4" w16cid:durableId="42026595">
    <w:abstractNumId w:val="0"/>
  </w:num>
  <w:num w:numId="5" w16cid:durableId="1959027934">
    <w:abstractNumId w:val="9"/>
  </w:num>
  <w:num w:numId="6" w16cid:durableId="569927295">
    <w:abstractNumId w:val="6"/>
  </w:num>
  <w:num w:numId="7" w16cid:durableId="1059596880">
    <w:abstractNumId w:val="1"/>
  </w:num>
  <w:num w:numId="8" w16cid:durableId="656961277">
    <w:abstractNumId w:val="5"/>
  </w:num>
  <w:num w:numId="9" w16cid:durableId="1187598817">
    <w:abstractNumId w:val="8"/>
  </w:num>
  <w:num w:numId="10" w16cid:durableId="988484643">
    <w:abstractNumId w:val="4"/>
  </w:num>
  <w:num w:numId="11" w16cid:durableId="946890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1E31"/>
    <w:rsid w:val="00017732"/>
    <w:rsid w:val="00036540"/>
    <w:rsid w:val="00046E95"/>
    <w:rsid w:val="0006557D"/>
    <w:rsid w:val="0007210A"/>
    <w:rsid w:val="0009190D"/>
    <w:rsid w:val="00096E54"/>
    <w:rsid w:val="000A0D53"/>
    <w:rsid w:val="000A5FA1"/>
    <w:rsid w:val="000B15B9"/>
    <w:rsid w:val="000C6BEB"/>
    <w:rsid w:val="000D2423"/>
    <w:rsid w:val="000E362D"/>
    <w:rsid w:val="000E45C6"/>
    <w:rsid w:val="000E5CD0"/>
    <w:rsid w:val="000F4819"/>
    <w:rsid w:val="001020A9"/>
    <w:rsid w:val="00117CCE"/>
    <w:rsid w:val="001251CD"/>
    <w:rsid w:val="00126321"/>
    <w:rsid w:val="00152917"/>
    <w:rsid w:val="001541F2"/>
    <w:rsid w:val="00154F65"/>
    <w:rsid w:val="00165EAC"/>
    <w:rsid w:val="00171373"/>
    <w:rsid w:val="00181C90"/>
    <w:rsid w:val="001978A0"/>
    <w:rsid w:val="001B0BF4"/>
    <w:rsid w:val="001B612A"/>
    <w:rsid w:val="001C27A1"/>
    <w:rsid w:val="001D209D"/>
    <w:rsid w:val="001D3C8C"/>
    <w:rsid w:val="001E10CB"/>
    <w:rsid w:val="001E29DD"/>
    <w:rsid w:val="001F2202"/>
    <w:rsid w:val="00205428"/>
    <w:rsid w:val="00210BE1"/>
    <w:rsid w:val="00213EA1"/>
    <w:rsid w:val="0021426A"/>
    <w:rsid w:val="00222E90"/>
    <w:rsid w:val="00230590"/>
    <w:rsid w:val="002307B7"/>
    <w:rsid w:val="00231BF3"/>
    <w:rsid w:val="00235931"/>
    <w:rsid w:val="00236DD2"/>
    <w:rsid w:val="00240DBB"/>
    <w:rsid w:val="0024344C"/>
    <w:rsid w:val="00254BDA"/>
    <w:rsid w:val="0026564B"/>
    <w:rsid w:val="00277782"/>
    <w:rsid w:val="002A2615"/>
    <w:rsid w:val="002A3A5F"/>
    <w:rsid w:val="002A7474"/>
    <w:rsid w:val="002B56AD"/>
    <w:rsid w:val="002B6E95"/>
    <w:rsid w:val="002C34C2"/>
    <w:rsid w:val="002D64EC"/>
    <w:rsid w:val="002E0133"/>
    <w:rsid w:val="002F3BD5"/>
    <w:rsid w:val="003069DC"/>
    <w:rsid w:val="00320B8A"/>
    <w:rsid w:val="003214EA"/>
    <w:rsid w:val="00323CA6"/>
    <w:rsid w:val="00325781"/>
    <w:rsid w:val="003277CA"/>
    <w:rsid w:val="003329AB"/>
    <w:rsid w:val="00332A28"/>
    <w:rsid w:val="00346640"/>
    <w:rsid w:val="003518A9"/>
    <w:rsid w:val="00374FE1"/>
    <w:rsid w:val="0037722B"/>
    <w:rsid w:val="0038087E"/>
    <w:rsid w:val="00396048"/>
    <w:rsid w:val="003A315E"/>
    <w:rsid w:val="0040024B"/>
    <w:rsid w:val="00406603"/>
    <w:rsid w:val="00414614"/>
    <w:rsid w:val="004252AC"/>
    <w:rsid w:val="00427946"/>
    <w:rsid w:val="00431E23"/>
    <w:rsid w:val="004339E6"/>
    <w:rsid w:val="004365F9"/>
    <w:rsid w:val="00437EE1"/>
    <w:rsid w:val="004620A7"/>
    <w:rsid w:val="00465BB7"/>
    <w:rsid w:val="00467B75"/>
    <w:rsid w:val="004710B2"/>
    <w:rsid w:val="00476CE7"/>
    <w:rsid w:val="00483EE1"/>
    <w:rsid w:val="004A1ACF"/>
    <w:rsid w:val="004A2861"/>
    <w:rsid w:val="004A3BBB"/>
    <w:rsid w:val="004B23A2"/>
    <w:rsid w:val="004B2C4E"/>
    <w:rsid w:val="004C14A4"/>
    <w:rsid w:val="004C5812"/>
    <w:rsid w:val="004D3399"/>
    <w:rsid w:val="004D4608"/>
    <w:rsid w:val="004D792B"/>
    <w:rsid w:val="004E5828"/>
    <w:rsid w:val="004E5B6D"/>
    <w:rsid w:val="004F0F1E"/>
    <w:rsid w:val="004F11DC"/>
    <w:rsid w:val="004F33D8"/>
    <w:rsid w:val="00502EDA"/>
    <w:rsid w:val="00503BB3"/>
    <w:rsid w:val="005107E8"/>
    <w:rsid w:val="00510DE5"/>
    <w:rsid w:val="00530ABC"/>
    <w:rsid w:val="005324EB"/>
    <w:rsid w:val="0053338C"/>
    <w:rsid w:val="00543417"/>
    <w:rsid w:val="00550D12"/>
    <w:rsid w:val="0055108E"/>
    <w:rsid w:val="00564E69"/>
    <w:rsid w:val="00564EFF"/>
    <w:rsid w:val="005739F2"/>
    <w:rsid w:val="00584327"/>
    <w:rsid w:val="005906E0"/>
    <w:rsid w:val="00594145"/>
    <w:rsid w:val="005948A1"/>
    <w:rsid w:val="00594BD2"/>
    <w:rsid w:val="005A3253"/>
    <w:rsid w:val="005B10C2"/>
    <w:rsid w:val="005C0841"/>
    <w:rsid w:val="005D75B8"/>
    <w:rsid w:val="005D7E68"/>
    <w:rsid w:val="005F0DEA"/>
    <w:rsid w:val="005F19CC"/>
    <w:rsid w:val="005F2A52"/>
    <w:rsid w:val="00615B2F"/>
    <w:rsid w:val="006221AC"/>
    <w:rsid w:val="006324E4"/>
    <w:rsid w:val="0063338B"/>
    <w:rsid w:val="00633EDB"/>
    <w:rsid w:val="00637A34"/>
    <w:rsid w:val="00640374"/>
    <w:rsid w:val="00656B53"/>
    <w:rsid w:val="006623B9"/>
    <w:rsid w:val="0068514A"/>
    <w:rsid w:val="00687941"/>
    <w:rsid w:val="006A38ED"/>
    <w:rsid w:val="006A3F22"/>
    <w:rsid w:val="006B0EF3"/>
    <w:rsid w:val="006B3DC6"/>
    <w:rsid w:val="006C1272"/>
    <w:rsid w:val="006E086B"/>
    <w:rsid w:val="006F000A"/>
    <w:rsid w:val="007001B9"/>
    <w:rsid w:val="00703CA4"/>
    <w:rsid w:val="007051C9"/>
    <w:rsid w:val="0071061C"/>
    <w:rsid w:val="007173DC"/>
    <w:rsid w:val="0073016E"/>
    <w:rsid w:val="00732772"/>
    <w:rsid w:val="00732CFF"/>
    <w:rsid w:val="0073378E"/>
    <w:rsid w:val="007447D1"/>
    <w:rsid w:val="0074709A"/>
    <w:rsid w:val="007578AC"/>
    <w:rsid w:val="00775A93"/>
    <w:rsid w:val="0077740F"/>
    <w:rsid w:val="00796AAD"/>
    <w:rsid w:val="007A1DF8"/>
    <w:rsid w:val="007B153F"/>
    <w:rsid w:val="007D141F"/>
    <w:rsid w:val="007E7C2E"/>
    <w:rsid w:val="007F097B"/>
    <w:rsid w:val="007F65F3"/>
    <w:rsid w:val="00804314"/>
    <w:rsid w:val="0080790E"/>
    <w:rsid w:val="00827AA5"/>
    <w:rsid w:val="0084166A"/>
    <w:rsid w:val="00852BFB"/>
    <w:rsid w:val="00855E97"/>
    <w:rsid w:val="0086100F"/>
    <w:rsid w:val="008639DE"/>
    <w:rsid w:val="00863F29"/>
    <w:rsid w:val="0087659F"/>
    <w:rsid w:val="008936C1"/>
    <w:rsid w:val="008A177B"/>
    <w:rsid w:val="008A3B5B"/>
    <w:rsid w:val="008B37CD"/>
    <w:rsid w:val="008B6A30"/>
    <w:rsid w:val="008C01F5"/>
    <w:rsid w:val="008C3BE7"/>
    <w:rsid w:val="008D0FBD"/>
    <w:rsid w:val="008E2ABF"/>
    <w:rsid w:val="008E4F86"/>
    <w:rsid w:val="008E51B0"/>
    <w:rsid w:val="008E71B5"/>
    <w:rsid w:val="008F0A83"/>
    <w:rsid w:val="008F32E8"/>
    <w:rsid w:val="008F66AA"/>
    <w:rsid w:val="009009B1"/>
    <w:rsid w:val="009010DB"/>
    <w:rsid w:val="00905B70"/>
    <w:rsid w:val="0091439F"/>
    <w:rsid w:val="00917BCB"/>
    <w:rsid w:val="00920C6A"/>
    <w:rsid w:val="00925811"/>
    <w:rsid w:val="0093483A"/>
    <w:rsid w:val="009406A3"/>
    <w:rsid w:val="0094071D"/>
    <w:rsid w:val="009455BC"/>
    <w:rsid w:val="00957489"/>
    <w:rsid w:val="009611F3"/>
    <w:rsid w:val="00961552"/>
    <w:rsid w:val="00971741"/>
    <w:rsid w:val="009722BA"/>
    <w:rsid w:val="0097639A"/>
    <w:rsid w:val="00984C6C"/>
    <w:rsid w:val="00987C08"/>
    <w:rsid w:val="009970D9"/>
    <w:rsid w:val="009A099E"/>
    <w:rsid w:val="009A3183"/>
    <w:rsid w:val="009A4C2A"/>
    <w:rsid w:val="009A74CA"/>
    <w:rsid w:val="009B2054"/>
    <w:rsid w:val="009B2EB4"/>
    <w:rsid w:val="009C1517"/>
    <w:rsid w:val="009D10BC"/>
    <w:rsid w:val="009D5FFD"/>
    <w:rsid w:val="009E1941"/>
    <w:rsid w:val="009E6816"/>
    <w:rsid w:val="00A12A3C"/>
    <w:rsid w:val="00A213C8"/>
    <w:rsid w:val="00A21D8F"/>
    <w:rsid w:val="00A3703A"/>
    <w:rsid w:val="00A37987"/>
    <w:rsid w:val="00A40944"/>
    <w:rsid w:val="00A44EFC"/>
    <w:rsid w:val="00A6340C"/>
    <w:rsid w:val="00A701D2"/>
    <w:rsid w:val="00A73580"/>
    <w:rsid w:val="00A756DB"/>
    <w:rsid w:val="00A81638"/>
    <w:rsid w:val="00A84BC3"/>
    <w:rsid w:val="00A86CF7"/>
    <w:rsid w:val="00AA66CB"/>
    <w:rsid w:val="00AB5E09"/>
    <w:rsid w:val="00AC6C1B"/>
    <w:rsid w:val="00AD4710"/>
    <w:rsid w:val="00AD5738"/>
    <w:rsid w:val="00AF2B0B"/>
    <w:rsid w:val="00AF56E2"/>
    <w:rsid w:val="00B033B0"/>
    <w:rsid w:val="00B03531"/>
    <w:rsid w:val="00B069A1"/>
    <w:rsid w:val="00B12CA5"/>
    <w:rsid w:val="00B16C9A"/>
    <w:rsid w:val="00B2740A"/>
    <w:rsid w:val="00B37D45"/>
    <w:rsid w:val="00B40B65"/>
    <w:rsid w:val="00B418FF"/>
    <w:rsid w:val="00B53C8E"/>
    <w:rsid w:val="00B55FDC"/>
    <w:rsid w:val="00B65A12"/>
    <w:rsid w:val="00B66167"/>
    <w:rsid w:val="00B71B9A"/>
    <w:rsid w:val="00BA36D1"/>
    <w:rsid w:val="00BA59D4"/>
    <w:rsid w:val="00BA68BD"/>
    <w:rsid w:val="00BB0142"/>
    <w:rsid w:val="00BB614D"/>
    <w:rsid w:val="00BE063F"/>
    <w:rsid w:val="00BE59E6"/>
    <w:rsid w:val="00BF3A25"/>
    <w:rsid w:val="00C3193D"/>
    <w:rsid w:val="00C324C6"/>
    <w:rsid w:val="00C46834"/>
    <w:rsid w:val="00C55229"/>
    <w:rsid w:val="00C76C10"/>
    <w:rsid w:val="00C85E0C"/>
    <w:rsid w:val="00C92D67"/>
    <w:rsid w:val="00C93BAC"/>
    <w:rsid w:val="00CB007D"/>
    <w:rsid w:val="00CC3E1B"/>
    <w:rsid w:val="00CE0642"/>
    <w:rsid w:val="00CE2353"/>
    <w:rsid w:val="00D059B4"/>
    <w:rsid w:val="00D07404"/>
    <w:rsid w:val="00D13461"/>
    <w:rsid w:val="00D26EBE"/>
    <w:rsid w:val="00D314C3"/>
    <w:rsid w:val="00D32F31"/>
    <w:rsid w:val="00D35966"/>
    <w:rsid w:val="00D35E3D"/>
    <w:rsid w:val="00D46CCA"/>
    <w:rsid w:val="00D53D48"/>
    <w:rsid w:val="00D60566"/>
    <w:rsid w:val="00D61A0A"/>
    <w:rsid w:val="00D708C7"/>
    <w:rsid w:val="00D73206"/>
    <w:rsid w:val="00D75337"/>
    <w:rsid w:val="00D80CB0"/>
    <w:rsid w:val="00D84857"/>
    <w:rsid w:val="00D972D4"/>
    <w:rsid w:val="00DA5EC3"/>
    <w:rsid w:val="00DB7828"/>
    <w:rsid w:val="00DC2E3A"/>
    <w:rsid w:val="00DC4DCC"/>
    <w:rsid w:val="00DE5395"/>
    <w:rsid w:val="00DE7BBE"/>
    <w:rsid w:val="00DF1097"/>
    <w:rsid w:val="00E036DF"/>
    <w:rsid w:val="00E0514E"/>
    <w:rsid w:val="00E14075"/>
    <w:rsid w:val="00E156E3"/>
    <w:rsid w:val="00E17BB6"/>
    <w:rsid w:val="00E208A7"/>
    <w:rsid w:val="00E56EEF"/>
    <w:rsid w:val="00E624D7"/>
    <w:rsid w:val="00E63F35"/>
    <w:rsid w:val="00E6703E"/>
    <w:rsid w:val="00E81C20"/>
    <w:rsid w:val="00E97A3C"/>
    <w:rsid w:val="00EA1E03"/>
    <w:rsid w:val="00EA3D15"/>
    <w:rsid w:val="00EA5213"/>
    <w:rsid w:val="00EB29C6"/>
    <w:rsid w:val="00EC56AA"/>
    <w:rsid w:val="00EE1C2E"/>
    <w:rsid w:val="00EE3AD9"/>
    <w:rsid w:val="00EE4203"/>
    <w:rsid w:val="00F11897"/>
    <w:rsid w:val="00F142D5"/>
    <w:rsid w:val="00F24406"/>
    <w:rsid w:val="00F27D6B"/>
    <w:rsid w:val="00F3082D"/>
    <w:rsid w:val="00F37A8B"/>
    <w:rsid w:val="00F37EF7"/>
    <w:rsid w:val="00F40377"/>
    <w:rsid w:val="00F51F7A"/>
    <w:rsid w:val="00F54D38"/>
    <w:rsid w:val="00F62EAD"/>
    <w:rsid w:val="00F7734F"/>
    <w:rsid w:val="00F83059"/>
    <w:rsid w:val="00F874A0"/>
    <w:rsid w:val="00F90E03"/>
    <w:rsid w:val="00F94BCB"/>
    <w:rsid w:val="00FA212D"/>
    <w:rsid w:val="00FA45E8"/>
    <w:rsid w:val="00FB01D0"/>
    <w:rsid w:val="00FD0451"/>
    <w:rsid w:val="00FD2046"/>
    <w:rsid w:val="00FE2C28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5</cp:revision>
  <cp:lastPrinted>2025-01-24T14:10:00Z</cp:lastPrinted>
  <dcterms:created xsi:type="dcterms:W3CDTF">2025-02-12T18:16:00Z</dcterms:created>
  <dcterms:modified xsi:type="dcterms:W3CDTF">2025-02-12T18:32:00Z</dcterms:modified>
</cp:coreProperties>
</file>