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174DBC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 w:rsidRPr="00C73614">
        <w:rPr>
          <w:rFonts w:ascii="Arial" w:hAnsi="Arial" w:cs="Arial"/>
        </w:rPr>
        <w:t xml:space="preserve">Em atendimento </w:t>
      </w:r>
      <w:r w:rsidR="00AF5C71">
        <w:rPr>
          <w:rFonts w:ascii="Arial" w:hAnsi="Arial" w:cs="Arial"/>
        </w:rPr>
        <w:t xml:space="preserve">a esta Procuradoria, informo </w:t>
      </w:r>
      <w:r w:rsidRPr="00C73614">
        <w:rPr>
          <w:rFonts w:ascii="Arial" w:hAnsi="Arial" w:cs="Arial"/>
        </w:rPr>
        <w:t xml:space="preserve">haver no sistema desta Casa, </w:t>
      </w:r>
      <w:r w:rsidR="000373F7">
        <w:rPr>
          <w:rFonts w:ascii="Arial" w:hAnsi="Arial" w:cs="Arial"/>
        </w:rPr>
        <w:t>duas</w:t>
      </w:r>
      <w:r w:rsidR="00803ECB"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</w:rPr>
        <w:t>Lei</w:t>
      </w:r>
      <w:r w:rsidR="000373F7">
        <w:rPr>
          <w:rFonts w:ascii="Arial" w:hAnsi="Arial" w:cs="Arial"/>
        </w:rPr>
        <w:t>s Municipais</w:t>
      </w:r>
      <w:r w:rsidRPr="00C73614">
        <w:rPr>
          <w:rFonts w:ascii="Arial" w:hAnsi="Arial" w:cs="Arial"/>
        </w:rPr>
        <w:t>, em vigor, com</w:t>
      </w:r>
      <w:r w:rsidRPr="00C73614">
        <w:rPr>
          <w:rFonts w:ascii="Arial" w:hAnsi="Arial" w:cs="Arial"/>
          <w:i/>
        </w:rPr>
        <w:t xml:space="preserve"> </w:t>
      </w:r>
      <w:r w:rsidRPr="00C73614">
        <w:rPr>
          <w:rFonts w:ascii="Arial" w:hAnsi="Arial" w:cs="Arial"/>
        </w:rPr>
        <w:t>objeto</w:t>
      </w:r>
      <w:r w:rsidRPr="00C73614">
        <w:rPr>
          <w:rFonts w:ascii="Arial" w:hAnsi="Arial" w:cs="Arial"/>
          <w:i/>
        </w:rPr>
        <w:t xml:space="preserve"> </w:t>
      </w:r>
      <w:r w:rsidR="00803ECB" w:rsidRPr="00803ECB">
        <w:rPr>
          <w:rFonts w:ascii="Arial" w:hAnsi="Arial" w:cs="Arial"/>
        </w:rPr>
        <w:t>semelhante</w:t>
      </w:r>
      <w:r w:rsidR="00803ECB">
        <w:rPr>
          <w:rFonts w:ascii="Arial" w:hAnsi="Arial" w:cs="Arial"/>
          <w:i/>
        </w:rPr>
        <w:t xml:space="preserve"> </w:t>
      </w:r>
      <w:r w:rsidRPr="00C73614">
        <w:rPr>
          <w:rFonts w:ascii="Arial" w:hAnsi="Arial" w:cs="Arial"/>
        </w:rPr>
        <w:t xml:space="preserve">ao </w:t>
      </w:r>
      <w:r w:rsidR="00917F6B">
        <w:rPr>
          <w:rFonts w:ascii="Arial" w:hAnsi="Arial" w:cs="Arial"/>
        </w:rPr>
        <w:t>Projeto de Lei nº 41</w:t>
      </w:r>
      <w:r w:rsidRPr="00C73614">
        <w:rPr>
          <w:rFonts w:ascii="Arial" w:hAnsi="Arial" w:cs="Arial"/>
        </w:rPr>
        <w:t>/2025 que versa sobre o seguinte tema:</w:t>
      </w:r>
      <w:r w:rsidRPr="00C73614">
        <w:rPr>
          <w:rFonts w:ascii="Arial" w:hAnsi="Arial" w:cs="Arial"/>
          <w:i/>
        </w:rPr>
        <w:t xml:space="preserve"> “</w:t>
      </w:r>
      <w:r w:rsidR="00AF5C71" w:rsidRPr="00AF5C71">
        <w:rPr>
          <w:rFonts w:ascii="Arial" w:hAnsi="Arial" w:cs="Arial"/>
          <w:i/>
        </w:rPr>
        <w:t>INSTITUI A CRIAÇÃO DE UM CENTRO ESPECIALIZADO PARA TRATAMENTO DE DEPENDENTES QUÍMICOS NO MUNICÍPIO DE BARRA DO PIRAÍ, COM A FINALIDADE DE OFERECER ATENDIMENTO A USUÁRIOS DE ÁLCOOL E OUTRAS DROGAS, E DÁ OUTRAS PROVIDÊNCIAS</w:t>
      </w:r>
      <w:r w:rsidR="00803ECB">
        <w:rPr>
          <w:rFonts w:ascii="Arial" w:hAnsi="Arial" w:cs="Arial"/>
        </w:rPr>
        <w:t>”</w:t>
      </w:r>
      <w:r w:rsidR="000373F7">
        <w:rPr>
          <w:rFonts w:ascii="Arial" w:hAnsi="Arial" w:cs="Arial"/>
        </w:rPr>
        <w:t>, quais</w:t>
      </w:r>
      <w:r w:rsidR="00803ECB">
        <w:rPr>
          <w:rFonts w:ascii="Arial" w:hAnsi="Arial" w:cs="Arial"/>
        </w:rPr>
        <w:t xml:space="preserve"> seja</w:t>
      </w:r>
      <w:r w:rsidR="000373F7">
        <w:rPr>
          <w:rFonts w:ascii="Arial" w:hAnsi="Arial" w:cs="Arial"/>
        </w:rPr>
        <w:t>m</w:t>
      </w:r>
      <w:r w:rsidR="00803ECB">
        <w:rPr>
          <w:rFonts w:ascii="Arial" w:hAnsi="Arial" w:cs="Arial"/>
        </w:rPr>
        <w:t>:</w:t>
      </w:r>
    </w:p>
    <w:p w:rsidR="00803ECB" w:rsidRDefault="00803ECB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803ECB" w:rsidRPr="00803ECB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="00803ECB" w:rsidRPr="00803ECB">
        <w:rPr>
          <w:rFonts w:ascii="Arial" w:hAnsi="Arial" w:cs="Arial"/>
          <w:b/>
        </w:rPr>
        <w:t xml:space="preserve">Lei Municipal nº 2175 de 26 de março de 2013 </w:t>
      </w:r>
    </w:p>
    <w:p w:rsidR="00803ECB" w:rsidRDefault="00803ECB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803ECB">
        <w:rPr>
          <w:rFonts w:ascii="Arial" w:hAnsi="Arial" w:cs="Arial"/>
        </w:rPr>
        <w:t>Ementa: "</w:t>
      </w:r>
      <w:r w:rsidRPr="00803ECB">
        <w:rPr>
          <w:rFonts w:ascii="Arial" w:hAnsi="Arial" w:cs="Arial"/>
          <w:i/>
        </w:rPr>
        <w:t>AUTORIZA O PODER EXECUTIVO DE BARRA DO PIRAÍ ÀS TRATATIVAS NECESSÁRIAS PARA A</w:t>
      </w:r>
      <w:r w:rsidR="00DE18E5">
        <w:rPr>
          <w:rFonts w:ascii="Arial" w:hAnsi="Arial" w:cs="Arial"/>
          <w:i/>
        </w:rPr>
        <w:t xml:space="preserve"> IMPLANTAÇÃO NO MUNICÍPIO DE CLÍ</w:t>
      </w:r>
      <w:r w:rsidRPr="00803ECB">
        <w:rPr>
          <w:rFonts w:ascii="Arial" w:hAnsi="Arial" w:cs="Arial"/>
          <w:i/>
        </w:rPr>
        <w:t>NICA PARA TRATAMENTO DE DEPENDENTES QUÍMICOS E DÁ OUTRAS PROVIDÊNCIAS</w:t>
      </w:r>
      <w:r w:rsidRPr="00803ECB">
        <w:rPr>
          <w:rFonts w:ascii="Arial" w:hAnsi="Arial" w:cs="Arial"/>
        </w:rPr>
        <w:t>".</w:t>
      </w:r>
    </w:p>
    <w:p w:rsidR="000C7A92" w:rsidRDefault="000C7A92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007/2013</w:t>
      </w:r>
    </w:p>
    <w:p w:rsidR="000C7A92" w:rsidRDefault="000C7A92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Autores: </w:t>
      </w:r>
      <w:r w:rsidRPr="000C7A92">
        <w:rPr>
          <w:rFonts w:ascii="Arial" w:hAnsi="Arial" w:cs="Arial"/>
        </w:rPr>
        <w:t xml:space="preserve">José Luiz de </w:t>
      </w:r>
      <w:proofErr w:type="spellStart"/>
      <w:r w:rsidRPr="000C7A92">
        <w:rPr>
          <w:rFonts w:ascii="Arial" w:hAnsi="Arial" w:cs="Arial"/>
        </w:rPr>
        <w:t>Brum</w:t>
      </w:r>
      <w:proofErr w:type="spellEnd"/>
      <w:r w:rsidRPr="000C7A92">
        <w:rPr>
          <w:rFonts w:ascii="Arial" w:hAnsi="Arial" w:cs="Arial"/>
        </w:rPr>
        <w:t xml:space="preserve"> </w:t>
      </w:r>
      <w:proofErr w:type="spellStart"/>
      <w:r w:rsidRPr="000C7A92">
        <w:rPr>
          <w:rFonts w:ascii="Arial" w:hAnsi="Arial" w:cs="Arial"/>
        </w:rPr>
        <w:t>Sabença</w:t>
      </w:r>
      <w:proofErr w:type="spellEnd"/>
      <w:r w:rsidRPr="000C7A92">
        <w:rPr>
          <w:rFonts w:ascii="Arial" w:hAnsi="Arial" w:cs="Arial"/>
        </w:rPr>
        <w:t>/</w:t>
      </w:r>
      <w:proofErr w:type="spellStart"/>
      <w:r w:rsidRPr="000C7A92">
        <w:rPr>
          <w:rFonts w:ascii="Arial" w:hAnsi="Arial" w:cs="Arial"/>
        </w:rPr>
        <w:t>Espedito</w:t>
      </w:r>
      <w:proofErr w:type="spellEnd"/>
      <w:r w:rsidRPr="000C7A92">
        <w:rPr>
          <w:rFonts w:ascii="Arial" w:hAnsi="Arial" w:cs="Arial"/>
        </w:rPr>
        <w:t xml:space="preserve"> Monteiro de Almeida</w:t>
      </w:r>
      <w:r>
        <w:rPr>
          <w:rFonts w:ascii="Arial" w:hAnsi="Arial" w:cs="Arial"/>
        </w:rPr>
        <w:t>.</w:t>
      </w:r>
    </w:p>
    <w:p w:rsidR="000373F7" w:rsidRDefault="000373F7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0373F7" w:rsidRPr="00A05889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2) </w:t>
      </w:r>
      <w:r w:rsidRPr="00A05889">
        <w:rPr>
          <w:rFonts w:ascii="Arial" w:hAnsi="Arial" w:cs="Arial"/>
          <w:b/>
          <w:bCs/>
        </w:rPr>
        <w:t xml:space="preserve">Lei Municipal </w:t>
      </w:r>
      <w:r>
        <w:rPr>
          <w:rFonts w:ascii="Arial" w:hAnsi="Arial" w:cs="Arial"/>
          <w:b/>
          <w:bCs/>
        </w:rPr>
        <w:t>nº 2658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03 de fevereiro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2016</w:t>
      </w:r>
      <w:r w:rsidRPr="00A05889">
        <w:rPr>
          <w:rFonts w:ascii="Arial" w:hAnsi="Arial" w:cs="Arial"/>
          <w:b/>
          <w:bCs/>
        </w:rPr>
        <w:t xml:space="preserve"> 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 w:rsidRPr="00A70B47">
        <w:rPr>
          <w:rFonts w:ascii="Arial" w:hAnsi="Arial" w:cs="Arial"/>
          <w:bCs/>
          <w:i/>
        </w:rPr>
        <w:t>AUTORIZA A CRIAÇÃO DE COMISSÕES DE SAÚDE ESPECIALIZADAS EM USUÁRIOS DE DROGAS, PARA ATENDIMENTO, VISANDO DAR CUMPRIMENTO AO IMPERATIVO LEGAL QUE RESPONSABILIZA O PODER MUNICIPAL PELAS AÇÕES PROTETIVAS A CRIANÇAS E ADOLESCENTES AMEAÇADAS DE SEUS DIREITOS (ART. 70 DA LEI 8.069/90), E DÁ OUTRAS PROVIDÊNCIAS</w:t>
      </w:r>
      <w:r w:rsidRPr="00A05889">
        <w:rPr>
          <w:rFonts w:ascii="Arial" w:hAnsi="Arial" w:cs="Arial"/>
          <w:bCs/>
        </w:rPr>
        <w:t>”.</w:t>
      </w:r>
    </w:p>
    <w:p w:rsidR="000C7A92" w:rsidRDefault="000C7A92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074/2015</w:t>
      </w:r>
    </w:p>
    <w:p w:rsidR="000C7A92" w:rsidRDefault="000C7A92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 Autor: Pedro Fernando de Souza Alves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803ECB" w:rsidRDefault="00803ECB" w:rsidP="00CF798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relação ao artigo 10º do presente projeto o qual prevê que "</w:t>
      </w:r>
      <w:r w:rsidRPr="00803ECB">
        <w:rPr>
          <w:rFonts w:ascii="Arial" w:hAnsi="Arial" w:cs="Arial"/>
          <w:i/>
        </w:rPr>
        <w:t>o Município de Barra do Piraí deverá elaborar campanhas educativas e de conscientização sobre a dependência química, visando à prevenção do uso abusivo de substâncias, especialmente álcool e drogas</w:t>
      </w:r>
      <w:r>
        <w:rPr>
          <w:rFonts w:ascii="Arial" w:hAnsi="Arial" w:cs="Arial"/>
        </w:rPr>
        <w:t>", cito as seguintes leis municipais com objeto semelhante:</w:t>
      </w:r>
    </w:p>
    <w:p w:rsidR="00803ECB" w:rsidRDefault="00803ECB" w:rsidP="00CF798F">
      <w:pPr>
        <w:spacing w:after="0" w:line="360" w:lineRule="auto"/>
        <w:ind w:firstLine="851"/>
        <w:rPr>
          <w:rFonts w:ascii="Arial" w:hAnsi="Arial" w:cs="Arial"/>
        </w:rPr>
      </w:pPr>
    </w:p>
    <w:p w:rsidR="00803ECB" w:rsidRPr="00D312D0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 xml:space="preserve">3) </w:t>
      </w:r>
      <w:r w:rsidR="00803ECB" w:rsidRPr="00A05889">
        <w:rPr>
          <w:rFonts w:ascii="Arial" w:hAnsi="Arial" w:cs="Arial"/>
          <w:b/>
          <w:bCs/>
        </w:rPr>
        <w:t>Lei Municipal nº</w:t>
      </w:r>
      <w:r w:rsidR="00803ECB">
        <w:rPr>
          <w:rFonts w:ascii="Arial" w:hAnsi="Arial" w:cs="Arial"/>
          <w:b/>
          <w:bCs/>
        </w:rPr>
        <w:t xml:space="preserve"> 3324 de 16 de outubro</w:t>
      </w:r>
      <w:r w:rsidR="00803ECB" w:rsidRPr="00A05889">
        <w:rPr>
          <w:rFonts w:ascii="Arial" w:hAnsi="Arial" w:cs="Arial"/>
          <w:b/>
          <w:bCs/>
        </w:rPr>
        <w:t xml:space="preserve"> de 202</w:t>
      </w:r>
      <w:r w:rsidR="00803ECB">
        <w:rPr>
          <w:rFonts w:ascii="Arial" w:hAnsi="Arial" w:cs="Arial"/>
          <w:b/>
          <w:bCs/>
        </w:rPr>
        <w:t>0</w:t>
      </w:r>
      <w:r w:rsidR="00803ECB">
        <w:rPr>
          <w:rFonts w:ascii="Arial" w:hAnsi="Arial" w:cs="Arial"/>
          <w:bCs/>
        </w:rPr>
        <w:t>.</w:t>
      </w:r>
      <w:r w:rsidR="00803ECB" w:rsidRPr="001852C7">
        <w:rPr>
          <w:rFonts w:ascii="Arial" w:hAnsi="Arial" w:cs="Arial"/>
          <w:bCs/>
        </w:rPr>
        <w:t xml:space="preserve"> </w:t>
      </w:r>
    </w:p>
    <w:p w:rsidR="00803ECB" w:rsidRDefault="00803ECB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INSTITUI O PROGRAMA DE PREVENÇÃO E CONSCIENTIZAÇÃO CONTRA O ALCOOLISMO NO MUNICÍPIO DE BARRA DO PIRAÍ E DÁ OUTRAS PROVIDÊNCIAS”.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085/2020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0373F7" w:rsidRDefault="000373F7" w:rsidP="00803EC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D312D0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 xml:space="preserve">4) Lei </w:t>
      </w:r>
      <w:r w:rsidRPr="00A05889">
        <w:rPr>
          <w:rFonts w:ascii="Arial" w:hAnsi="Arial" w:cs="Arial"/>
          <w:b/>
          <w:bCs/>
        </w:rPr>
        <w:t>Municipal nº</w:t>
      </w:r>
      <w:r>
        <w:rPr>
          <w:rFonts w:ascii="Arial" w:hAnsi="Arial" w:cs="Arial"/>
          <w:b/>
          <w:bCs/>
        </w:rPr>
        <w:t xml:space="preserve"> 3291 de 29 de junho</w:t>
      </w:r>
      <w:r w:rsidRPr="00A05889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DISPÕE SOBRE A CRIAÇÃO DO NÚCLEO SOCIAL DE APOIO E PREVENÇÃO AO CRACK E OUTRAS DROGAS – MÃES CONTRA O CRACK, E DÁ OUTRAS PROVIDÊNCIAS”.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045/2019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C7A92" w:rsidRPr="00D312D0" w:rsidRDefault="000C7A92" w:rsidP="000C7A92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 xml:space="preserve">5) </w:t>
      </w: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2835 de 22 de junho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A REALIZAÇÃO DE SEMINÁRIO ANTIDROGAS NO INÍCIO DO ANO LETIVO NAS ESCOLAS DA REDE MUNICIPAL DE ENSINO DE BARRA DO PIRAÍ, E DÁ OUTRAS PROVIDÊNCIAS”.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093/2017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A05889" w:rsidRDefault="000C7A92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lastRenderedPageBreak/>
        <w:t>6</w:t>
      </w:r>
      <w:r w:rsidR="000373F7">
        <w:rPr>
          <w:rFonts w:ascii="Arial" w:hAnsi="Arial" w:cs="Arial"/>
          <w:b/>
          <w:bCs/>
        </w:rPr>
        <w:t xml:space="preserve">) </w:t>
      </w:r>
      <w:r w:rsidR="000373F7" w:rsidRPr="00A05889">
        <w:rPr>
          <w:rFonts w:ascii="Arial" w:hAnsi="Arial" w:cs="Arial"/>
          <w:b/>
          <w:bCs/>
        </w:rPr>
        <w:t xml:space="preserve">Lei Municipal </w:t>
      </w:r>
      <w:r w:rsidR="000373F7">
        <w:rPr>
          <w:rFonts w:ascii="Arial" w:hAnsi="Arial" w:cs="Arial"/>
          <w:b/>
          <w:bCs/>
        </w:rPr>
        <w:t>nº 2678</w:t>
      </w:r>
      <w:r w:rsidR="000373F7" w:rsidRPr="00A05889">
        <w:rPr>
          <w:rFonts w:ascii="Arial" w:hAnsi="Arial" w:cs="Arial"/>
          <w:b/>
          <w:bCs/>
        </w:rPr>
        <w:t xml:space="preserve"> de</w:t>
      </w:r>
      <w:r w:rsidR="000373F7">
        <w:rPr>
          <w:rFonts w:ascii="Arial" w:hAnsi="Arial" w:cs="Arial"/>
          <w:b/>
          <w:bCs/>
        </w:rPr>
        <w:t xml:space="preserve"> 29 de abril </w:t>
      </w:r>
      <w:r w:rsidR="000373F7" w:rsidRPr="00A05889">
        <w:rPr>
          <w:rFonts w:ascii="Arial" w:hAnsi="Arial" w:cs="Arial"/>
          <w:b/>
          <w:bCs/>
        </w:rPr>
        <w:t>de</w:t>
      </w:r>
      <w:r w:rsidR="000373F7">
        <w:rPr>
          <w:rFonts w:ascii="Arial" w:hAnsi="Arial" w:cs="Arial"/>
          <w:b/>
          <w:bCs/>
        </w:rPr>
        <w:t xml:space="preserve"> 2016</w:t>
      </w:r>
      <w:r w:rsidR="000373F7" w:rsidRPr="00A05889">
        <w:rPr>
          <w:rFonts w:ascii="Arial" w:hAnsi="Arial" w:cs="Arial"/>
          <w:b/>
          <w:bCs/>
        </w:rPr>
        <w:t xml:space="preserve"> 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A CRIAÇÃO DE POLÍTICAS DE COMBATE ÀS DROGAS E A AÇÃO DO TRÁFICO DO ÂMBITO DO MUNICÍPIO DE BARRA DO PIRAÍ E DÁ OUTRAS PROVIDÊNCIAS</w:t>
      </w:r>
      <w:r w:rsidRPr="00A05889">
        <w:rPr>
          <w:rFonts w:ascii="Arial" w:hAnsi="Arial" w:cs="Arial"/>
          <w:bCs/>
        </w:rPr>
        <w:t>”.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045/2016 </w:t>
      </w:r>
      <w:r w:rsidRPr="000C7A92">
        <w:rPr>
          <w:rFonts w:ascii="Arial" w:hAnsi="Arial" w:cs="Arial"/>
          <w:bCs/>
        </w:rPr>
        <w:t>substitutivo ao projeto de lei n°034/2016</w:t>
      </w:r>
    </w:p>
    <w:p w:rsidR="000373F7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A05889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7) </w:t>
      </w:r>
      <w:r w:rsidRPr="00A05889">
        <w:rPr>
          <w:rFonts w:ascii="Arial" w:hAnsi="Arial" w:cs="Arial"/>
          <w:b/>
          <w:bCs/>
        </w:rPr>
        <w:t xml:space="preserve">Lei Municipal </w:t>
      </w:r>
      <w:r>
        <w:rPr>
          <w:rFonts w:ascii="Arial" w:hAnsi="Arial" w:cs="Arial"/>
          <w:b/>
          <w:bCs/>
        </w:rPr>
        <w:t>nº 2621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19 de novembro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2015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À REALIZAÇÃO DE EVENTO ‘AÇÃO GLOBAL’ PARA PREVENÇÃO DO USO DE DROGAS E DÁ OUTRAS PROVIDÊNCIAS</w:t>
      </w:r>
      <w:r w:rsidRPr="00A05889">
        <w:rPr>
          <w:rFonts w:ascii="Arial" w:hAnsi="Arial" w:cs="Arial"/>
          <w:bCs/>
        </w:rPr>
        <w:t>”.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150/2015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373F7" w:rsidRPr="007162CF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8) </w:t>
      </w: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1906 de 07 de julho de 2011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INSTITUI NO MUNICÍPIO DE BARRA DO PIRAÍ PARÂMETROS DE ATUAÇÃO PREVENTIVA NO COMBATE AOS ENTORPECENTES EM AMBIENTE ESCOLAR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121/2011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373F7" w:rsidRPr="007162CF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9) </w:t>
      </w: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1547 de 15 de junho de 2009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OBRIGATORIEDADE DA APLICAÇÃO DO PROGRAMA DE EDUCAÇÃO ESPECÍFICA CONTRA OS MALES DO FUMO, DO ÁLCOOL E DAS DOGAS, EM TODAS AS ESCOLAS PÚBLICAS DE ENSINO FUNDAMENTAL”</w:t>
      </w:r>
      <w:r w:rsidRPr="001A16BB">
        <w:rPr>
          <w:rFonts w:ascii="Arial" w:hAnsi="Arial" w:cs="Arial"/>
          <w:bCs/>
          <w:i/>
        </w:rPr>
        <w:t>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025/2009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Mario Esteves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7162CF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lastRenderedPageBreak/>
        <w:t xml:space="preserve">10) </w:t>
      </w: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1193 de 04 de dezembro de 2006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OBRIGATORIEDADE DOS ESTABELECIMENTOS DE ENSINO DO MUNICÍPIO, AFIXAREM EM LOCAL VISÍVEL, COM DESTAQUE, OS MALEFÍCIOS DO CIGARRO, DROGAS E BEBIDAS ALCOÓLICAS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135/2006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Joel de Freitas Tinoco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7162CF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11) </w:t>
      </w: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1185 de 28 de novembro de 2006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FICA AUTORIZADO O PODER PÚBLICO A INSTITUIR NA REDE MUNICIPAL DE ENSINO O ESTUDO REFERENTE A DEPENDÊNCIA DE SUBSTÂNCIA ENTORPECENTES OU PSÍQUICAS E SUAS CONSEQUÊNCIAS E IMPLANTAR O PROGRAMA PERMANENTE DE ORIENTAÇÃO E PREVENÇÃO AO USO DE DROGAS NO MUNICÍPIO DE BARRA DO PIRAÍ”</w:t>
      </w:r>
      <w:r w:rsidRPr="001A16BB">
        <w:rPr>
          <w:rFonts w:ascii="Arial" w:hAnsi="Arial" w:cs="Arial"/>
          <w:bCs/>
          <w:i/>
        </w:rPr>
        <w:t>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127/2006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Toni </w:t>
      </w:r>
      <w:proofErr w:type="spellStart"/>
      <w:r>
        <w:rPr>
          <w:rFonts w:ascii="Arial" w:hAnsi="Arial" w:cs="Arial"/>
          <w:bCs/>
        </w:rPr>
        <w:t>Albex</w:t>
      </w:r>
      <w:proofErr w:type="spellEnd"/>
      <w:r>
        <w:rPr>
          <w:rFonts w:ascii="Arial" w:hAnsi="Arial" w:cs="Arial"/>
          <w:bCs/>
        </w:rPr>
        <w:t xml:space="preserve"> Celestino/Cléber Bezerra da Silva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0373F7" w:rsidRPr="007162CF" w:rsidRDefault="000373F7" w:rsidP="000373F7">
      <w:pPr>
        <w:pStyle w:val="PargrafodaLista"/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 xml:space="preserve">12) </w:t>
      </w: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558 de 12 de setembro de 2001</w:t>
      </w:r>
    </w:p>
    <w:p w:rsidR="000373F7" w:rsidRDefault="000373F7" w:rsidP="000373F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A REALIZAR NO MUNICÍPIO DE BARRA DO PIRAÍ A SEMANA DE PREVENÇÃO E DE ESCLARECIMENTO QUANTO AO USO DE DROGAS”</w:t>
      </w:r>
      <w:r w:rsidRPr="001A16BB">
        <w:rPr>
          <w:rFonts w:ascii="Arial" w:hAnsi="Arial" w:cs="Arial"/>
          <w:bCs/>
          <w:i/>
        </w:rPr>
        <w:t>.</w:t>
      </w:r>
    </w:p>
    <w:p w:rsid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91/2001</w:t>
      </w:r>
    </w:p>
    <w:p w:rsidR="000C7A92" w:rsidRPr="000C7A92" w:rsidRDefault="000C7A92" w:rsidP="000C7A9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Autora: Maria de Fátima Dias Mendes</w:t>
      </w:r>
    </w:p>
    <w:p w:rsidR="00174DBC" w:rsidRDefault="00174DBC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73614" w:rsidRDefault="00C73614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Legislações mencionadas na aba "Documentos Acessórios" no SAPL.</w:t>
      </w:r>
    </w:p>
    <w:p w:rsidR="00C73614" w:rsidRDefault="00C73614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704D5" w:rsidRDefault="00222796" w:rsidP="007772D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84067">
        <w:rPr>
          <w:rFonts w:ascii="Arial" w:hAnsi="Arial" w:cs="Arial"/>
          <w:bCs/>
        </w:rPr>
        <w:t xml:space="preserve"> Drogas; Prevenção de drogas; Centro; Clínica; Reabilitação; Antidrogas; Álcool; Alcoolismo; Coordenadoria Municipal; Entorpecentes; Dependente químico; Fumo; Conscienti</w:t>
      </w:r>
      <w:r w:rsidR="000C7A92">
        <w:rPr>
          <w:rFonts w:ascii="Arial" w:hAnsi="Arial" w:cs="Arial"/>
          <w:bCs/>
        </w:rPr>
        <w:t>zação; Prevenção; Uso de drogas.</w:t>
      </w:r>
    </w:p>
    <w:p w:rsidR="000C7A92" w:rsidRDefault="000C7A92" w:rsidP="007772D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73614" w:rsidRDefault="00C73614" w:rsidP="007772D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73614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C73614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7EE1">
        <w:rPr>
          <w:rFonts w:ascii="Arial" w:hAnsi="Arial" w:cs="Arial"/>
        </w:rPr>
        <w:t xml:space="preserve">arra </w:t>
      </w:r>
      <w:r w:rsidR="004E5B6D">
        <w:rPr>
          <w:rFonts w:ascii="Arial" w:hAnsi="Arial" w:cs="Arial"/>
        </w:rPr>
        <w:t xml:space="preserve">do Piraí, </w:t>
      </w:r>
      <w:r w:rsidR="00174DBC">
        <w:rPr>
          <w:rFonts w:ascii="Arial" w:hAnsi="Arial" w:cs="Arial"/>
        </w:rPr>
        <w:t>20</w:t>
      </w:r>
      <w:r w:rsidR="002A6777">
        <w:rPr>
          <w:rFonts w:ascii="Arial" w:hAnsi="Arial" w:cs="Arial"/>
        </w:rPr>
        <w:t xml:space="preserve"> </w:t>
      </w:r>
      <w:r w:rsidR="00721424">
        <w:rPr>
          <w:rFonts w:ascii="Arial" w:hAnsi="Arial" w:cs="Arial"/>
        </w:rPr>
        <w:t>d</w:t>
      </w:r>
      <w:r w:rsidR="00733481">
        <w:rPr>
          <w:rFonts w:ascii="Arial" w:hAnsi="Arial" w:cs="Arial"/>
        </w:rPr>
        <w:t>e Fevereiro</w:t>
      </w:r>
      <w:r w:rsidR="00320CE6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</w:t>
      </w:r>
      <w:r w:rsidR="00721424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Sidney Rodrigues de Souza Júnior</w:t>
      </w:r>
    </w:p>
    <w:p w:rsidR="0077740F" w:rsidRPr="00733481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Técnico Operacional</w:t>
      </w:r>
      <w:r w:rsidR="00BA36D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1F" w:rsidRDefault="00D56E1F">
      <w:pPr>
        <w:spacing w:after="0" w:line="240" w:lineRule="auto"/>
      </w:pPr>
      <w:r>
        <w:separator/>
      </w:r>
    </w:p>
  </w:endnote>
  <w:endnote w:type="continuationSeparator" w:id="0">
    <w:p w:rsidR="00D56E1F" w:rsidRDefault="00D5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6B37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6B3759">
      <w:rPr>
        <w:b/>
        <w:color w:val="000000"/>
        <w:sz w:val="14"/>
        <w:szCs w:val="14"/>
      </w:rPr>
      <w:fldChar w:fldCharType="separate"/>
    </w:r>
    <w:r w:rsidR="00DE18E5">
      <w:rPr>
        <w:b/>
        <w:noProof/>
        <w:color w:val="000000"/>
        <w:sz w:val="14"/>
        <w:szCs w:val="14"/>
      </w:rPr>
      <w:t>4</w:t>
    </w:r>
    <w:r w:rsidR="006B375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6B37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6B3759">
      <w:rPr>
        <w:b/>
        <w:color w:val="000000"/>
        <w:sz w:val="14"/>
        <w:szCs w:val="14"/>
      </w:rPr>
      <w:fldChar w:fldCharType="separate"/>
    </w:r>
    <w:r w:rsidR="00DE18E5">
      <w:rPr>
        <w:b/>
        <w:noProof/>
        <w:color w:val="000000"/>
        <w:sz w:val="14"/>
        <w:szCs w:val="14"/>
      </w:rPr>
      <w:t>5</w:t>
    </w:r>
    <w:r w:rsidR="006B3759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1F" w:rsidRDefault="00D56E1F">
      <w:pPr>
        <w:spacing w:after="0" w:line="240" w:lineRule="auto"/>
      </w:pPr>
      <w:r>
        <w:separator/>
      </w:r>
    </w:p>
  </w:footnote>
  <w:footnote w:type="continuationSeparator" w:id="0">
    <w:p w:rsidR="00D56E1F" w:rsidRDefault="00D5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3CC5"/>
    <w:multiLevelType w:val="hybridMultilevel"/>
    <w:tmpl w:val="4796C6D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373F7"/>
    <w:rsid w:val="00040E85"/>
    <w:rsid w:val="00046E95"/>
    <w:rsid w:val="00060CBB"/>
    <w:rsid w:val="00061D88"/>
    <w:rsid w:val="000705FA"/>
    <w:rsid w:val="00071EAE"/>
    <w:rsid w:val="00090AA0"/>
    <w:rsid w:val="0009190D"/>
    <w:rsid w:val="000C5EB7"/>
    <w:rsid w:val="000C7A92"/>
    <w:rsid w:val="000E362D"/>
    <w:rsid w:val="0010299A"/>
    <w:rsid w:val="00112804"/>
    <w:rsid w:val="001257B3"/>
    <w:rsid w:val="00126321"/>
    <w:rsid w:val="001541F2"/>
    <w:rsid w:val="00163B7E"/>
    <w:rsid w:val="00174DBC"/>
    <w:rsid w:val="001852C7"/>
    <w:rsid w:val="00185EDC"/>
    <w:rsid w:val="00187219"/>
    <w:rsid w:val="00187CA8"/>
    <w:rsid w:val="001978A0"/>
    <w:rsid w:val="001A16BB"/>
    <w:rsid w:val="001B612A"/>
    <w:rsid w:val="001E4136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8725D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159E4"/>
    <w:rsid w:val="004252AC"/>
    <w:rsid w:val="00425D13"/>
    <w:rsid w:val="004339E6"/>
    <w:rsid w:val="00437EE1"/>
    <w:rsid w:val="004744A2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E6AD9"/>
    <w:rsid w:val="004F0F1E"/>
    <w:rsid w:val="004F11DC"/>
    <w:rsid w:val="004F1C78"/>
    <w:rsid w:val="00504F57"/>
    <w:rsid w:val="00530ABC"/>
    <w:rsid w:val="00532C0C"/>
    <w:rsid w:val="0053338C"/>
    <w:rsid w:val="00541370"/>
    <w:rsid w:val="0055108E"/>
    <w:rsid w:val="0055152E"/>
    <w:rsid w:val="00563B48"/>
    <w:rsid w:val="005704D5"/>
    <w:rsid w:val="00581F84"/>
    <w:rsid w:val="00584327"/>
    <w:rsid w:val="00587FC2"/>
    <w:rsid w:val="00594BD2"/>
    <w:rsid w:val="005A4CB2"/>
    <w:rsid w:val="005A6B28"/>
    <w:rsid w:val="005C0841"/>
    <w:rsid w:val="005C7050"/>
    <w:rsid w:val="005D75B8"/>
    <w:rsid w:val="005E0041"/>
    <w:rsid w:val="006022A8"/>
    <w:rsid w:val="00617A49"/>
    <w:rsid w:val="0063338B"/>
    <w:rsid w:val="00637BC0"/>
    <w:rsid w:val="00637FFD"/>
    <w:rsid w:val="00644043"/>
    <w:rsid w:val="00656B53"/>
    <w:rsid w:val="00693E24"/>
    <w:rsid w:val="0069649F"/>
    <w:rsid w:val="006A3F22"/>
    <w:rsid w:val="006B0EF3"/>
    <w:rsid w:val="006B2AEC"/>
    <w:rsid w:val="006B3759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03ECB"/>
    <w:rsid w:val="00837EAD"/>
    <w:rsid w:val="00863F29"/>
    <w:rsid w:val="0087058D"/>
    <w:rsid w:val="008912FE"/>
    <w:rsid w:val="008936C1"/>
    <w:rsid w:val="008A177B"/>
    <w:rsid w:val="008B0170"/>
    <w:rsid w:val="008B63E0"/>
    <w:rsid w:val="008C6278"/>
    <w:rsid w:val="008D0FBD"/>
    <w:rsid w:val="008D5DB6"/>
    <w:rsid w:val="008E15ED"/>
    <w:rsid w:val="008E51B0"/>
    <w:rsid w:val="008E7F02"/>
    <w:rsid w:val="008F0A83"/>
    <w:rsid w:val="00905B70"/>
    <w:rsid w:val="00917F6B"/>
    <w:rsid w:val="00920034"/>
    <w:rsid w:val="0093111C"/>
    <w:rsid w:val="00931337"/>
    <w:rsid w:val="00957489"/>
    <w:rsid w:val="00963AD1"/>
    <w:rsid w:val="009665FD"/>
    <w:rsid w:val="00984067"/>
    <w:rsid w:val="009962BE"/>
    <w:rsid w:val="009A099E"/>
    <w:rsid w:val="009B17A9"/>
    <w:rsid w:val="009B2EB4"/>
    <w:rsid w:val="009C34DD"/>
    <w:rsid w:val="009D328E"/>
    <w:rsid w:val="009E1168"/>
    <w:rsid w:val="009E6816"/>
    <w:rsid w:val="009F50BD"/>
    <w:rsid w:val="00A05889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4BC3"/>
    <w:rsid w:val="00A866E8"/>
    <w:rsid w:val="00AA1B8B"/>
    <w:rsid w:val="00AC3191"/>
    <w:rsid w:val="00AE4C12"/>
    <w:rsid w:val="00AF5C71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79D4"/>
    <w:rsid w:val="00C10AC9"/>
    <w:rsid w:val="00C41D44"/>
    <w:rsid w:val="00C6592A"/>
    <w:rsid w:val="00C73614"/>
    <w:rsid w:val="00C76C10"/>
    <w:rsid w:val="00C85E0C"/>
    <w:rsid w:val="00C87471"/>
    <w:rsid w:val="00C92D67"/>
    <w:rsid w:val="00CC2843"/>
    <w:rsid w:val="00CD2F25"/>
    <w:rsid w:val="00CD4AD3"/>
    <w:rsid w:val="00CF199F"/>
    <w:rsid w:val="00CF798F"/>
    <w:rsid w:val="00D00F91"/>
    <w:rsid w:val="00D24FAF"/>
    <w:rsid w:val="00D2665B"/>
    <w:rsid w:val="00D312D0"/>
    <w:rsid w:val="00D32F31"/>
    <w:rsid w:val="00D44401"/>
    <w:rsid w:val="00D46CCA"/>
    <w:rsid w:val="00D5574D"/>
    <w:rsid w:val="00D56CD9"/>
    <w:rsid w:val="00D56E1F"/>
    <w:rsid w:val="00DA7D99"/>
    <w:rsid w:val="00DB6CED"/>
    <w:rsid w:val="00DC74A2"/>
    <w:rsid w:val="00DC7F59"/>
    <w:rsid w:val="00DD45DA"/>
    <w:rsid w:val="00DE18E5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E1C2E"/>
    <w:rsid w:val="00EE3AD9"/>
    <w:rsid w:val="00EE4203"/>
    <w:rsid w:val="00EE6663"/>
    <w:rsid w:val="00EF1585"/>
    <w:rsid w:val="00F143D6"/>
    <w:rsid w:val="00F22B5F"/>
    <w:rsid w:val="00F27D6B"/>
    <w:rsid w:val="00F358CC"/>
    <w:rsid w:val="00F37EF7"/>
    <w:rsid w:val="00F40657"/>
    <w:rsid w:val="00F51F7A"/>
    <w:rsid w:val="00F546D7"/>
    <w:rsid w:val="00F8066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C8A3E-8A1F-4479-B238-2897596D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Usuário</cp:lastModifiedBy>
  <cp:revision>5</cp:revision>
  <cp:lastPrinted>2025-02-06T17:52:00Z</cp:lastPrinted>
  <dcterms:created xsi:type="dcterms:W3CDTF">2025-02-20T00:37:00Z</dcterms:created>
  <dcterms:modified xsi:type="dcterms:W3CDTF">2025-02-20T03:14:00Z</dcterms:modified>
</cp:coreProperties>
</file>