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33E33A7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9536A">
        <w:rPr>
          <w:rFonts w:ascii="Arial" w:hAnsi="Arial" w:cs="Arial"/>
          <w:sz w:val="26"/>
          <w:szCs w:val="26"/>
        </w:rPr>
        <w:t>1/2026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7C27E64F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A73DB8">
        <w:rPr>
          <w:rFonts w:ascii="Arial" w:hAnsi="Arial" w:cs="Arial"/>
        </w:rPr>
        <w:t>2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6.</w:t>
      </w:r>
    </w:p>
    <w:p w14:paraId="2B8855C6" w14:textId="01999896" w:rsidR="00A73DB8" w:rsidRPr="00A73DB8" w:rsidRDefault="00A73DB8" w:rsidP="00A73DB8">
      <w:pPr>
        <w:rPr>
          <w:rFonts w:ascii="Arial" w:hAnsi="Arial" w:cs="Arial"/>
        </w:rPr>
      </w:pPr>
      <w:r w:rsidRPr="00A73DB8">
        <w:rPr>
          <w:rFonts w:ascii="Arial" w:hAnsi="Arial" w:cs="Arial"/>
        </w:rPr>
        <w:t xml:space="preserve">A título de observação, cito o Projeto de Lei n°3 de 2026 que “INSTITUI NO CALENDÁRIO OFICIAL DE EVENTOS DO MUNICÍPIO DE BARRA DO PIRAÍ O </w:t>
      </w:r>
      <w:r>
        <w:rPr>
          <w:rFonts w:ascii="Arial" w:hAnsi="Arial" w:cs="Arial"/>
        </w:rPr>
        <w:t>‘</w:t>
      </w:r>
      <w:r w:rsidRPr="00A73DB8">
        <w:rPr>
          <w:rFonts w:ascii="Arial" w:hAnsi="Arial" w:cs="Arial"/>
        </w:rPr>
        <w:t>DIA DA LIGA NACIONAL DE FUTEVÔLEI</w:t>
      </w:r>
      <w:r>
        <w:rPr>
          <w:rFonts w:ascii="Arial" w:hAnsi="Arial" w:cs="Arial"/>
        </w:rPr>
        <w:t>’</w:t>
      </w:r>
      <w:r w:rsidRPr="00A73DB8">
        <w:rPr>
          <w:rFonts w:ascii="Arial" w:hAnsi="Arial" w:cs="Arial"/>
        </w:rPr>
        <w:t xml:space="preserve"> E DÁ OUTRAS PROVIDÊNCIAS”.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56E679E5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AC3B7C" w:rsidRPr="00AC3B7C">
        <w:rPr>
          <w:rFonts w:ascii="Arial" w:hAnsi="Arial" w:cs="Arial"/>
        </w:rPr>
        <w:t>Futevôlei</w:t>
      </w:r>
      <w:r w:rsidR="00AC3B7C">
        <w:rPr>
          <w:rFonts w:ascii="Arial" w:hAnsi="Arial" w:cs="Arial"/>
        </w:rPr>
        <w:t>, Calendário Oficial de Eventos, Liga Nacional.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6192E40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73DB8">
        <w:rPr>
          <w:rFonts w:ascii="Arial" w:hAnsi="Arial" w:cs="Arial"/>
        </w:rPr>
        <w:t xml:space="preserve">5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354D" w14:textId="77777777" w:rsidR="001F6545" w:rsidRDefault="001F6545">
      <w:pPr>
        <w:spacing w:after="0" w:line="240" w:lineRule="auto"/>
      </w:pPr>
      <w:r>
        <w:separator/>
      </w:r>
    </w:p>
  </w:endnote>
  <w:endnote w:type="continuationSeparator" w:id="0">
    <w:p w14:paraId="26A88AEA" w14:textId="77777777" w:rsidR="001F6545" w:rsidRDefault="001F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AC96" w14:textId="77777777" w:rsidR="001F6545" w:rsidRDefault="001F6545">
      <w:pPr>
        <w:spacing w:after="0" w:line="240" w:lineRule="auto"/>
      </w:pPr>
      <w:r>
        <w:separator/>
      </w:r>
    </w:p>
  </w:footnote>
  <w:footnote w:type="continuationSeparator" w:id="0">
    <w:p w14:paraId="27954A1E" w14:textId="77777777" w:rsidR="001F6545" w:rsidRDefault="001F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6545"/>
    <w:rsid w:val="001F7344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168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1430"/>
    <w:rsid w:val="00AB3397"/>
    <w:rsid w:val="00AB5E09"/>
    <w:rsid w:val="00AB6D88"/>
    <w:rsid w:val="00AC329E"/>
    <w:rsid w:val="00AC3B7C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9536A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5221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333</cp:revision>
  <cp:lastPrinted>2025-07-08T18:01:00Z</cp:lastPrinted>
  <dcterms:created xsi:type="dcterms:W3CDTF">2025-03-19T16:35:00Z</dcterms:created>
  <dcterms:modified xsi:type="dcterms:W3CDTF">2026-01-05T17:34:00Z</dcterms:modified>
</cp:coreProperties>
</file>