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B508A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51A36D26" w14:textId="77777777" w:rsidR="00AB508A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1274BAC5" w14:textId="77777777" w:rsidR="00AB508A" w:rsidRPr="00EC015E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5BF9B0F" w14:textId="6F6C1A36" w:rsidR="007E57FE" w:rsidRPr="007E57FE" w:rsidRDefault="00BA36D1" w:rsidP="007E57FE">
      <w:pPr>
        <w:spacing w:after="0" w:line="360" w:lineRule="auto"/>
        <w:ind w:firstLine="851"/>
        <w:rPr>
          <w:rFonts w:ascii="Arial" w:hAnsi="Arial" w:cs="Arial"/>
          <w:i/>
          <w:iCs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 xml:space="preserve">to a esta Procuradoria, </w:t>
      </w:r>
      <w:r w:rsidR="007E57FE" w:rsidRPr="007E57FE">
        <w:rPr>
          <w:rFonts w:ascii="Arial" w:hAnsi="Arial" w:cs="Arial"/>
        </w:rPr>
        <w:t xml:space="preserve">informo não haver no sistema desta Casa, Projeto de Lei ou Lei Municipal com objeto semelhante ao do Projeto de Lei </w:t>
      </w:r>
      <w:r w:rsidR="006011BA">
        <w:rPr>
          <w:rFonts w:ascii="Arial" w:hAnsi="Arial" w:cs="Arial"/>
        </w:rPr>
        <w:t>nº 34/2026 que possui a seguinte ementa:</w:t>
      </w:r>
      <w:r w:rsidR="007E57FE" w:rsidRPr="007E57FE">
        <w:rPr>
          <w:rFonts w:ascii="Arial" w:hAnsi="Arial" w:cs="Arial"/>
          <w:i/>
          <w:iCs/>
        </w:rPr>
        <w:t xml:space="preserve"> </w:t>
      </w:r>
      <w:r w:rsidR="006011BA">
        <w:rPr>
          <w:rFonts w:ascii="Arial" w:hAnsi="Arial" w:cs="Arial"/>
          <w:i/>
          <w:iCs/>
        </w:rPr>
        <w:t>“</w:t>
      </w:r>
      <w:r w:rsidR="006011BA" w:rsidRPr="006011BA">
        <w:rPr>
          <w:rFonts w:ascii="Arial" w:hAnsi="Arial" w:cs="Arial"/>
          <w:i/>
          <w:iCs/>
        </w:rPr>
        <w:t xml:space="preserve">INSTITUI NO CALENDÁRIO OFICIAL DE EVENTOS DO MUNICÍPIO DE BARRA DO PIRAÍ O </w:t>
      </w:r>
      <w:r w:rsidR="006011BA">
        <w:rPr>
          <w:rFonts w:ascii="Arial" w:hAnsi="Arial" w:cs="Arial"/>
          <w:i/>
          <w:iCs/>
        </w:rPr>
        <w:t>‘</w:t>
      </w:r>
      <w:r w:rsidR="006011BA" w:rsidRPr="006011BA">
        <w:rPr>
          <w:rFonts w:ascii="Arial" w:hAnsi="Arial" w:cs="Arial"/>
          <w:i/>
          <w:iCs/>
        </w:rPr>
        <w:t>DIA MUNICIPAL DO APADRINHAMENTO AFETIVO</w:t>
      </w:r>
      <w:r w:rsidR="006011BA">
        <w:rPr>
          <w:rFonts w:ascii="Arial" w:hAnsi="Arial" w:cs="Arial"/>
          <w:i/>
          <w:iCs/>
        </w:rPr>
        <w:t>’</w:t>
      </w:r>
      <w:r w:rsidR="006011BA" w:rsidRPr="006011BA">
        <w:rPr>
          <w:rFonts w:ascii="Arial" w:hAnsi="Arial" w:cs="Arial"/>
          <w:i/>
          <w:iCs/>
        </w:rPr>
        <w:t xml:space="preserve"> E DÁ OUTRAS PROVIDÊNCIAS</w:t>
      </w:r>
      <w:r w:rsidR="006011BA">
        <w:rPr>
          <w:rFonts w:ascii="Arial" w:hAnsi="Arial" w:cs="Arial"/>
          <w:i/>
          <w:iCs/>
        </w:rPr>
        <w:t>”.</w:t>
      </w:r>
    </w:p>
    <w:p w14:paraId="12AC58B5" w14:textId="77777777" w:rsidR="007E57FE" w:rsidRPr="007E57FE" w:rsidRDefault="007E57FE" w:rsidP="007E57FE">
      <w:pPr>
        <w:spacing w:after="0" w:line="360" w:lineRule="auto"/>
        <w:ind w:firstLine="851"/>
        <w:rPr>
          <w:rFonts w:ascii="Arial" w:hAnsi="Arial" w:cs="Arial"/>
          <w:i/>
          <w:iCs/>
        </w:rPr>
      </w:pPr>
    </w:p>
    <w:p w14:paraId="78D3CB74" w14:textId="77777777" w:rsidR="007E57FE" w:rsidRPr="007E57FE" w:rsidRDefault="007E57FE" w:rsidP="007E57FE">
      <w:pPr>
        <w:spacing w:after="0" w:line="360" w:lineRule="auto"/>
        <w:ind w:firstLine="851"/>
        <w:rPr>
          <w:rFonts w:ascii="Arial" w:hAnsi="Arial" w:cs="Arial"/>
        </w:rPr>
      </w:pPr>
      <w:r w:rsidRPr="007E57FE">
        <w:rPr>
          <w:rFonts w:ascii="Arial" w:hAnsi="Arial" w:cs="Arial"/>
        </w:rPr>
        <w:t>Ademais, informo que encontrei a seguinte lei municipal relacionada ao apadrinhamento afetivo de idosos:</w:t>
      </w:r>
    </w:p>
    <w:p w14:paraId="703107B7" w14:textId="77777777" w:rsidR="007E57FE" w:rsidRPr="007E57FE" w:rsidRDefault="007E57FE" w:rsidP="007E57FE">
      <w:pPr>
        <w:spacing w:after="0" w:line="360" w:lineRule="auto"/>
        <w:ind w:firstLine="851"/>
        <w:rPr>
          <w:rFonts w:ascii="Arial" w:hAnsi="Arial" w:cs="Arial"/>
        </w:rPr>
      </w:pPr>
    </w:p>
    <w:p w14:paraId="2401EAF2" w14:textId="77777777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 w:rsidRPr="007E57FE">
        <w:rPr>
          <w:rFonts w:ascii="Arial" w:hAnsi="Arial" w:cs="Arial"/>
          <w:b/>
          <w:iCs/>
        </w:rPr>
        <w:t>1) Lei Municipal nº 3416 de 01 de junho de 2021</w:t>
      </w:r>
    </w:p>
    <w:p w14:paraId="789F1C4E" w14:textId="77777777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Ementa: “CRIA O PROGRAMA DE APADRINHAMENTO AFETIVO DE IDOSOS NO MUNICÍPIO DE BARRA DO PIRAÍ”. </w:t>
      </w:r>
    </w:p>
    <w:p w14:paraId="0B0DC6BD" w14:textId="77777777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Autor: Pedrinho ADL</w:t>
      </w:r>
    </w:p>
    <w:p w14:paraId="2A8DF171" w14:textId="77777777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PL nº 042/2021</w:t>
      </w:r>
    </w:p>
    <w:p w14:paraId="2274390B" w14:textId="77777777" w:rsidR="007E57FE" w:rsidRPr="007E57FE" w:rsidRDefault="007E57FE" w:rsidP="007E57FE">
      <w:pPr>
        <w:spacing w:after="0" w:line="360" w:lineRule="auto"/>
        <w:ind w:firstLine="851"/>
        <w:rPr>
          <w:rFonts w:ascii="Arial" w:hAnsi="Arial" w:cs="Arial"/>
          <w:iCs/>
        </w:rPr>
      </w:pPr>
    </w:p>
    <w:p w14:paraId="5FBD2F4A" w14:textId="77777777" w:rsidR="007E57FE" w:rsidRPr="007E57FE" w:rsidRDefault="007E57FE" w:rsidP="007E57FE">
      <w:pPr>
        <w:spacing w:after="0" w:line="360" w:lineRule="auto"/>
        <w:ind w:firstLine="851"/>
        <w:rPr>
          <w:rFonts w:ascii="Arial" w:hAnsi="Arial" w:cs="Arial"/>
        </w:rPr>
      </w:pPr>
      <w:r w:rsidRPr="007E57FE">
        <w:rPr>
          <w:rFonts w:ascii="Arial" w:hAnsi="Arial" w:cs="Arial"/>
        </w:rPr>
        <w:t>Noutro giro, informo que encontrei as seguintes leis municipais relacionadas ao incentivo à adoção:</w:t>
      </w:r>
    </w:p>
    <w:p w14:paraId="6AB46AFC" w14:textId="77777777" w:rsidR="007E57FE" w:rsidRDefault="007E57FE" w:rsidP="006011BA">
      <w:pPr>
        <w:spacing w:after="0" w:line="360" w:lineRule="auto"/>
        <w:ind w:firstLine="0"/>
        <w:rPr>
          <w:rFonts w:ascii="Arial" w:hAnsi="Arial" w:cs="Arial"/>
        </w:rPr>
      </w:pPr>
    </w:p>
    <w:p w14:paraId="5937CCAD" w14:textId="77777777" w:rsidR="006011BA" w:rsidRPr="007E57FE" w:rsidRDefault="006011BA" w:rsidP="006011BA">
      <w:pPr>
        <w:spacing w:after="0" w:line="360" w:lineRule="auto"/>
        <w:ind w:firstLine="0"/>
        <w:rPr>
          <w:rFonts w:ascii="Arial" w:hAnsi="Arial" w:cs="Arial"/>
        </w:rPr>
      </w:pPr>
    </w:p>
    <w:p w14:paraId="267944DA" w14:textId="77777777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 w:rsidRPr="007E57FE">
        <w:rPr>
          <w:rFonts w:ascii="Arial" w:hAnsi="Arial" w:cs="Arial"/>
          <w:b/>
          <w:iCs/>
        </w:rPr>
        <w:t>2) Lei Municipal nº 3866 de 24 de junho de 2024</w:t>
      </w:r>
    </w:p>
    <w:p w14:paraId="155329FA" w14:textId="77777777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Ementa: “INSTITUI A POLÍTICA MUNICIPAL DE INCENTIVO À ADOÇÃO TARDIA NO MUNICÍPIO DE BARRA DO PIRAÍ”. </w:t>
      </w:r>
    </w:p>
    <w:p w14:paraId="327E19F0" w14:textId="77777777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Autor: Pedrinho ADL</w:t>
      </w:r>
    </w:p>
    <w:p w14:paraId="2AB5D5EB" w14:textId="77777777" w:rsid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PL nº 172/2023</w:t>
      </w:r>
    </w:p>
    <w:p w14:paraId="4E8F64E0" w14:textId="77777777" w:rsidR="007E57FE" w:rsidRPr="007E57FE" w:rsidRDefault="007E57FE" w:rsidP="006011BA">
      <w:pPr>
        <w:spacing w:after="0" w:line="360" w:lineRule="auto"/>
        <w:ind w:firstLine="0"/>
        <w:rPr>
          <w:rFonts w:ascii="Arial" w:hAnsi="Arial" w:cs="Arial"/>
          <w:iCs/>
        </w:rPr>
      </w:pPr>
    </w:p>
    <w:p w14:paraId="6E1DD624" w14:textId="77777777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b/>
          <w:iCs/>
        </w:rPr>
      </w:pPr>
      <w:r w:rsidRPr="007E57FE">
        <w:rPr>
          <w:rFonts w:ascii="Arial" w:hAnsi="Arial" w:cs="Arial"/>
          <w:b/>
          <w:iCs/>
        </w:rPr>
        <w:lastRenderedPageBreak/>
        <w:t>3) Lei Municipal nº 1263 de 14 de junho de 2007</w:t>
      </w:r>
    </w:p>
    <w:p w14:paraId="09AD0B15" w14:textId="77777777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 xml:space="preserve">- Ementa: “INSTITUI O DIA DE INCENTIVO À ADOÇÃO NO ÂMBITO DO MUNICÍPIO DE BARRA DO PIRAÍ”. </w:t>
      </w:r>
    </w:p>
    <w:p w14:paraId="4E8EDC9A" w14:textId="77777777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Autor: Joel de Freitas Tinoco</w:t>
      </w:r>
    </w:p>
    <w:p w14:paraId="59B1CDB8" w14:textId="77777777" w:rsidR="007E57FE" w:rsidRPr="007E57FE" w:rsidRDefault="007E57FE" w:rsidP="006011BA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7E57FE">
        <w:rPr>
          <w:rFonts w:ascii="Arial" w:hAnsi="Arial" w:cs="Arial"/>
          <w:iCs/>
        </w:rPr>
        <w:t>- PL nº 069/2007</w:t>
      </w:r>
    </w:p>
    <w:p w14:paraId="7D2F3FC5" w14:textId="152DFA84" w:rsidR="00AB508A" w:rsidRDefault="00AB508A" w:rsidP="007E57FE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64C6366" w14:textId="662EDD75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</w:t>
      </w:r>
      <w:r w:rsidR="006011BA">
        <w:rPr>
          <w:rFonts w:ascii="Arial" w:hAnsi="Arial" w:cs="Arial"/>
          <w:bCs/>
        </w:rPr>
        <w:t>s</w:t>
      </w:r>
      <w:r w:rsidR="007A3885">
        <w:rPr>
          <w:rFonts w:ascii="Arial" w:hAnsi="Arial" w:cs="Arial"/>
          <w:bCs/>
        </w:rPr>
        <w:t xml:space="preserve"> referida</w:t>
      </w:r>
      <w:r w:rsidR="006011B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legislaç</w:t>
      </w:r>
      <w:r w:rsidR="006011BA">
        <w:rPr>
          <w:rFonts w:ascii="Arial" w:hAnsi="Arial" w:cs="Arial"/>
          <w:bCs/>
        </w:rPr>
        <w:t>ões</w:t>
      </w:r>
      <w:r>
        <w:rPr>
          <w:rFonts w:ascii="Arial" w:hAnsi="Arial" w:cs="Arial"/>
          <w:bCs/>
        </w:rPr>
        <w:t xml:space="preserve"> municipa</w:t>
      </w:r>
      <w:r w:rsidR="006011BA">
        <w:rPr>
          <w:rFonts w:ascii="Arial" w:hAnsi="Arial" w:cs="Arial"/>
          <w:bCs/>
        </w:rPr>
        <w:t>is</w:t>
      </w:r>
      <w:r>
        <w:rPr>
          <w:rFonts w:ascii="Arial" w:hAnsi="Arial" w:cs="Arial"/>
          <w:bCs/>
        </w:rPr>
        <w:t xml:space="preserve"> na aba “Legislação citada” no SAPL. </w:t>
      </w:r>
    </w:p>
    <w:p w14:paraId="06BD89C5" w14:textId="77777777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2B8E2210" w:rsidR="008D55E8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704D5"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BECFDEC" w14:textId="22882225" w:rsidR="006011BA" w:rsidRDefault="00222796" w:rsidP="006011B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6011BA">
        <w:rPr>
          <w:rFonts w:ascii="Arial" w:hAnsi="Arial" w:cs="Arial"/>
          <w:bCs/>
        </w:rPr>
        <w:t>Apadrinhamento; Apadrinhamento afetivo; Afetivo; Adoção; Crianças; Adolescentes; Acolher; Acolhimento</w:t>
      </w:r>
      <w:r w:rsidR="006011BA">
        <w:rPr>
          <w:rFonts w:ascii="Arial" w:hAnsi="Arial" w:cs="Arial"/>
          <w:bCs/>
        </w:rPr>
        <w:t>; Acolhidos; Calendário; Calendário oficial; Eventos; Maio; Políticas públicas; R</w:t>
      </w:r>
      <w:r w:rsidR="006011BA" w:rsidRPr="006011BA">
        <w:rPr>
          <w:rFonts w:ascii="Arial" w:hAnsi="Arial" w:cs="Arial"/>
          <w:bCs/>
        </w:rPr>
        <w:t>ede socioassistencial e intersetorial</w:t>
      </w:r>
      <w:r w:rsidR="006011BA">
        <w:rPr>
          <w:rFonts w:ascii="Arial" w:hAnsi="Arial" w:cs="Arial"/>
          <w:bCs/>
        </w:rPr>
        <w:t>.</w:t>
      </w:r>
    </w:p>
    <w:p w14:paraId="12ED1EB2" w14:textId="2DD637E1" w:rsidR="007A3885" w:rsidRPr="00F43BC0" w:rsidRDefault="007A3885" w:rsidP="007A3885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DBF5EA5" w14:textId="77777777" w:rsidR="007A3885" w:rsidRDefault="007A3885" w:rsidP="007A388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1E82FF2" w14:textId="219E9A76" w:rsidR="00AB508A" w:rsidRDefault="00AB508A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07B2105" w14:textId="77777777" w:rsidR="00B76E39" w:rsidRDefault="00B76E39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B713015" w14:textId="77777777" w:rsidR="007A3885" w:rsidRPr="00194B4C" w:rsidRDefault="007A388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0294B47C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6011BA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</w:t>
      </w:r>
      <w:r w:rsidR="00CD6BF6">
        <w:rPr>
          <w:rFonts w:ascii="Arial" w:hAnsi="Arial" w:cs="Arial"/>
        </w:rPr>
        <w:t xml:space="preserve"> fevereiro</w:t>
      </w:r>
      <w:r>
        <w:rPr>
          <w:rFonts w:ascii="Arial" w:hAnsi="Arial" w:cs="Arial"/>
        </w:rPr>
        <w:t xml:space="preserve"> </w:t>
      </w:r>
      <w:r w:rsidR="00510FAC">
        <w:rPr>
          <w:rFonts w:ascii="Arial" w:hAnsi="Arial" w:cs="Arial"/>
        </w:rPr>
        <w:t>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B17E" w14:textId="77777777" w:rsidR="001D209A" w:rsidRDefault="001D209A">
      <w:pPr>
        <w:spacing w:after="0" w:line="240" w:lineRule="auto"/>
      </w:pPr>
      <w:r>
        <w:separator/>
      </w:r>
    </w:p>
  </w:endnote>
  <w:endnote w:type="continuationSeparator" w:id="0">
    <w:p w14:paraId="60B2B9DE" w14:textId="77777777" w:rsidR="001D209A" w:rsidRDefault="001D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6C23" w14:textId="77777777" w:rsidR="001D209A" w:rsidRDefault="001D209A">
      <w:pPr>
        <w:spacing w:after="0" w:line="240" w:lineRule="auto"/>
      </w:pPr>
      <w:r>
        <w:separator/>
      </w:r>
    </w:p>
  </w:footnote>
  <w:footnote w:type="continuationSeparator" w:id="0">
    <w:p w14:paraId="3FD35F20" w14:textId="77777777" w:rsidR="001D209A" w:rsidRDefault="001D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861318">
    <w:abstractNumId w:val="8"/>
  </w:num>
  <w:num w:numId="2" w16cid:durableId="643582261">
    <w:abstractNumId w:val="4"/>
  </w:num>
  <w:num w:numId="3" w16cid:durableId="1891451349">
    <w:abstractNumId w:val="1"/>
  </w:num>
  <w:num w:numId="4" w16cid:durableId="1629555156">
    <w:abstractNumId w:val="6"/>
  </w:num>
  <w:num w:numId="5" w16cid:durableId="947155502">
    <w:abstractNumId w:val="7"/>
  </w:num>
  <w:num w:numId="6" w16cid:durableId="1757360491">
    <w:abstractNumId w:val="2"/>
  </w:num>
  <w:num w:numId="7" w16cid:durableId="155582510">
    <w:abstractNumId w:val="3"/>
  </w:num>
  <w:num w:numId="8" w16cid:durableId="261107129">
    <w:abstractNumId w:val="0"/>
  </w:num>
  <w:num w:numId="9" w16cid:durableId="754011688">
    <w:abstractNumId w:val="5"/>
  </w:num>
  <w:num w:numId="10" w16cid:durableId="9661568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6B25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44A15"/>
    <w:rsid w:val="00153C1D"/>
    <w:rsid w:val="001541F2"/>
    <w:rsid w:val="00156786"/>
    <w:rsid w:val="00174349"/>
    <w:rsid w:val="0019082F"/>
    <w:rsid w:val="00194B4C"/>
    <w:rsid w:val="00196247"/>
    <w:rsid w:val="001978A0"/>
    <w:rsid w:val="00197CF3"/>
    <w:rsid w:val="001B612A"/>
    <w:rsid w:val="001D209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E4875"/>
    <w:rsid w:val="002F6833"/>
    <w:rsid w:val="0031162B"/>
    <w:rsid w:val="00316D06"/>
    <w:rsid w:val="00320CE6"/>
    <w:rsid w:val="00325781"/>
    <w:rsid w:val="003307B1"/>
    <w:rsid w:val="003329AB"/>
    <w:rsid w:val="00332A28"/>
    <w:rsid w:val="00346640"/>
    <w:rsid w:val="003616FF"/>
    <w:rsid w:val="00362F30"/>
    <w:rsid w:val="00370029"/>
    <w:rsid w:val="00374FE1"/>
    <w:rsid w:val="003A78EF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1545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11BA"/>
    <w:rsid w:val="006022A8"/>
    <w:rsid w:val="0063338B"/>
    <w:rsid w:val="00656B53"/>
    <w:rsid w:val="00675F50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56037"/>
    <w:rsid w:val="00765348"/>
    <w:rsid w:val="00767C9A"/>
    <w:rsid w:val="0077740F"/>
    <w:rsid w:val="00793BE8"/>
    <w:rsid w:val="007974E0"/>
    <w:rsid w:val="007A3885"/>
    <w:rsid w:val="007A5256"/>
    <w:rsid w:val="007B2072"/>
    <w:rsid w:val="007B48BB"/>
    <w:rsid w:val="007D6232"/>
    <w:rsid w:val="007E57FE"/>
    <w:rsid w:val="007E694F"/>
    <w:rsid w:val="007F04A7"/>
    <w:rsid w:val="007F1900"/>
    <w:rsid w:val="007F3F17"/>
    <w:rsid w:val="007F4C48"/>
    <w:rsid w:val="007F65F3"/>
    <w:rsid w:val="008076F5"/>
    <w:rsid w:val="00810B70"/>
    <w:rsid w:val="008310D3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6942"/>
    <w:rsid w:val="00920034"/>
    <w:rsid w:val="00925327"/>
    <w:rsid w:val="0093111C"/>
    <w:rsid w:val="00947DE4"/>
    <w:rsid w:val="0095243F"/>
    <w:rsid w:val="00952B6D"/>
    <w:rsid w:val="00957489"/>
    <w:rsid w:val="0098665E"/>
    <w:rsid w:val="009937E0"/>
    <w:rsid w:val="009A099E"/>
    <w:rsid w:val="009B2EB4"/>
    <w:rsid w:val="009B5AB6"/>
    <w:rsid w:val="009C0194"/>
    <w:rsid w:val="009C0F30"/>
    <w:rsid w:val="009C46F9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3311D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97090"/>
    <w:rsid w:val="00AA60CC"/>
    <w:rsid w:val="00AB508A"/>
    <w:rsid w:val="00AD1098"/>
    <w:rsid w:val="00AE4C12"/>
    <w:rsid w:val="00AF3283"/>
    <w:rsid w:val="00AF593C"/>
    <w:rsid w:val="00AF7076"/>
    <w:rsid w:val="00B069A1"/>
    <w:rsid w:val="00B156A5"/>
    <w:rsid w:val="00B161E4"/>
    <w:rsid w:val="00B20ECD"/>
    <w:rsid w:val="00B368CA"/>
    <w:rsid w:val="00B40B65"/>
    <w:rsid w:val="00B443F4"/>
    <w:rsid w:val="00B46AC0"/>
    <w:rsid w:val="00B55FDC"/>
    <w:rsid w:val="00B60CA4"/>
    <w:rsid w:val="00B6640F"/>
    <w:rsid w:val="00B76E39"/>
    <w:rsid w:val="00B80C0A"/>
    <w:rsid w:val="00B849C4"/>
    <w:rsid w:val="00B84E76"/>
    <w:rsid w:val="00B92B58"/>
    <w:rsid w:val="00BA191C"/>
    <w:rsid w:val="00BA36D1"/>
    <w:rsid w:val="00BB0142"/>
    <w:rsid w:val="00BB6EFA"/>
    <w:rsid w:val="00BC00D2"/>
    <w:rsid w:val="00BD6A6B"/>
    <w:rsid w:val="00BE208C"/>
    <w:rsid w:val="00BF383C"/>
    <w:rsid w:val="00BF4601"/>
    <w:rsid w:val="00BF79D4"/>
    <w:rsid w:val="00C10AC9"/>
    <w:rsid w:val="00C228FA"/>
    <w:rsid w:val="00C27464"/>
    <w:rsid w:val="00C321EC"/>
    <w:rsid w:val="00C43ADF"/>
    <w:rsid w:val="00C6592A"/>
    <w:rsid w:val="00C74798"/>
    <w:rsid w:val="00C76C10"/>
    <w:rsid w:val="00C8419A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55F6"/>
    <w:rsid w:val="00CD602A"/>
    <w:rsid w:val="00CD6BF6"/>
    <w:rsid w:val="00CE7EA2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D6248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646E6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095736D-D33F-4937-9052-9EC776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CMBP</dc:creator>
  <cp:keywords/>
  <dc:description/>
  <cp:lastModifiedBy>CMBP</cp:lastModifiedBy>
  <cp:revision>3</cp:revision>
  <cp:lastPrinted>2026-02-09T19:07:00Z</cp:lastPrinted>
  <dcterms:created xsi:type="dcterms:W3CDTF">2026-02-24T15:16:00Z</dcterms:created>
  <dcterms:modified xsi:type="dcterms:W3CDTF">2026-02-24T15:22:00Z</dcterms:modified>
</cp:coreProperties>
</file>