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5BF9B0F" w14:textId="73820223" w:rsidR="007E57FE" w:rsidRPr="003D555C" w:rsidRDefault="00BA36D1" w:rsidP="007E57FE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 xml:space="preserve">to a esta Procuradoria, </w:t>
      </w:r>
      <w:r w:rsidR="007E57FE" w:rsidRPr="007E57FE">
        <w:rPr>
          <w:rFonts w:ascii="Arial" w:hAnsi="Arial" w:cs="Arial"/>
        </w:rPr>
        <w:t xml:space="preserve">informo haver no sistema desta Casa, </w:t>
      </w:r>
      <w:r w:rsidR="001560CA">
        <w:rPr>
          <w:rFonts w:ascii="Arial" w:hAnsi="Arial" w:cs="Arial"/>
        </w:rPr>
        <w:t>dois Projetos de Lei</w:t>
      </w:r>
      <w:r w:rsidR="007E57FE" w:rsidRPr="007E57FE">
        <w:rPr>
          <w:rFonts w:ascii="Arial" w:hAnsi="Arial" w:cs="Arial"/>
        </w:rPr>
        <w:t xml:space="preserve"> com objeto semelhante ao do Projeto de Lei </w:t>
      </w:r>
      <w:r w:rsidR="006011BA">
        <w:rPr>
          <w:rFonts w:ascii="Arial" w:hAnsi="Arial" w:cs="Arial"/>
        </w:rPr>
        <w:t xml:space="preserve">nº </w:t>
      </w:r>
      <w:r w:rsidR="003D555C">
        <w:rPr>
          <w:rFonts w:ascii="Arial" w:hAnsi="Arial" w:cs="Arial"/>
        </w:rPr>
        <w:t>4</w:t>
      </w:r>
      <w:r w:rsidR="001560CA">
        <w:rPr>
          <w:rFonts w:ascii="Arial" w:hAnsi="Arial" w:cs="Arial"/>
        </w:rPr>
        <w:t>2</w:t>
      </w:r>
      <w:r w:rsidR="006011BA">
        <w:rPr>
          <w:rFonts w:ascii="Arial" w:hAnsi="Arial" w:cs="Arial"/>
        </w:rPr>
        <w:t>/2026 que possui a seguinte ementa:</w:t>
      </w:r>
      <w:r w:rsidR="007E57FE" w:rsidRPr="007E57FE">
        <w:rPr>
          <w:rFonts w:ascii="Arial" w:hAnsi="Arial" w:cs="Arial"/>
          <w:i/>
          <w:iCs/>
        </w:rPr>
        <w:t xml:space="preserve"> </w:t>
      </w:r>
      <w:r w:rsidR="006011BA">
        <w:rPr>
          <w:rFonts w:ascii="Arial" w:hAnsi="Arial" w:cs="Arial"/>
          <w:i/>
          <w:iCs/>
        </w:rPr>
        <w:t>“</w:t>
      </w:r>
      <w:r w:rsidR="001560CA" w:rsidRPr="001560CA">
        <w:rPr>
          <w:rFonts w:ascii="Arial" w:hAnsi="Arial" w:cs="Arial"/>
          <w:i/>
          <w:iCs/>
        </w:rPr>
        <w:t>DISPÕE SOBRE A DENOMINAÇÃO DO HOSPITAL MUNICIPAL DO OLHO DR. CARLOS CELSO BALTHAZAR DA NOBREGA</w:t>
      </w:r>
      <w:r w:rsidR="006011BA">
        <w:rPr>
          <w:rFonts w:ascii="Arial" w:hAnsi="Arial" w:cs="Arial"/>
          <w:i/>
          <w:iCs/>
        </w:rPr>
        <w:t>”</w:t>
      </w:r>
      <w:r w:rsidR="003D555C">
        <w:rPr>
          <w:rFonts w:ascii="Arial" w:hAnsi="Arial" w:cs="Arial"/>
          <w:i/>
          <w:iCs/>
        </w:rPr>
        <w:t xml:space="preserve">, </w:t>
      </w:r>
      <w:r w:rsidR="003D555C" w:rsidRPr="003D555C">
        <w:rPr>
          <w:rFonts w:ascii="Arial" w:hAnsi="Arial" w:cs="Arial"/>
        </w:rPr>
        <w:t>quais sejam:</w:t>
      </w:r>
    </w:p>
    <w:p w14:paraId="51E793E1" w14:textId="77777777" w:rsidR="00D06205" w:rsidRDefault="00D06205" w:rsidP="003D555C">
      <w:pPr>
        <w:spacing w:after="0" w:line="360" w:lineRule="auto"/>
        <w:ind w:firstLine="0"/>
        <w:rPr>
          <w:rFonts w:ascii="Arial" w:hAnsi="Arial" w:cs="Arial"/>
        </w:rPr>
      </w:pPr>
    </w:p>
    <w:p w14:paraId="6C474776" w14:textId="67933A82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1) </w:t>
      </w:r>
      <w:r w:rsidR="001560CA">
        <w:rPr>
          <w:rFonts w:ascii="Arial" w:hAnsi="Arial" w:cs="Arial"/>
          <w:b/>
          <w:iCs/>
        </w:rPr>
        <w:t>Projeto de Lei nº 160 de 2025</w:t>
      </w:r>
    </w:p>
    <w:p w14:paraId="2BEA91C3" w14:textId="77777777" w:rsidR="001560CA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="001560CA" w:rsidRPr="001560CA">
        <w:rPr>
          <w:rFonts w:ascii="Arial" w:hAnsi="Arial" w:cs="Arial"/>
          <w:iCs/>
        </w:rPr>
        <w:t>DENOMINA DE DR. CARLOS CELSO BALTHAZAR DA NOBREGA O MERCADO MUNICIPAL INSTALADO NA PRAÇA OLIVEIRA FIGUEREDO</w:t>
      </w:r>
      <w:r w:rsidRPr="007E57FE">
        <w:rPr>
          <w:rFonts w:ascii="Arial" w:hAnsi="Arial" w:cs="Arial"/>
          <w:iCs/>
        </w:rPr>
        <w:t>”.</w:t>
      </w:r>
    </w:p>
    <w:p w14:paraId="62A6676A" w14:textId="50CFF943" w:rsidR="001560CA" w:rsidRDefault="001560CA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Autor: Pedrinho ADL</w:t>
      </w:r>
    </w:p>
    <w:p w14:paraId="52113359" w14:textId="77777777" w:rsidR="001560CA" w:rsidRDefault="001560CA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Localização atual: Departamento de Arquivo</w:t>
      </w:r>
    </w:p>
    <w:p w14:paraId="1E7319EB" w14:textId="77777777" w:rsidR="001560CA" w:rsidRDefault="001560CA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Status: Arquivado</w:t>
      </w:r>
    </w:p>
    <w:p w14:paraId="058D7C3F" w14:textId="4006A037" w:rsidR="00D06205" w:rsidRPr="007E57FE" w:rsidRDefault="001560CA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1560CA">
        <w:rPr>
          <w:rFonts w:ascii="Arial" w:hAnsi="Arial" w:cs="Arial"/>
          <w:b/>
          <w:bCs/>
          <w:iCs/>
        </w:rPr>
        <w:t>Observação: O Vereador Pedrinho ADL requereu o arquivamento deste Projeto de Lei em 03 de julho de 2025, conforme andamento no SAPL</w:t>
      </w:r>
      <w:r>
        <w:rPr>
          <w:rFonts w:ascii="Arial" w:hAnsi="Arial" w:cs="Arial"/>
          <w:iCs/>
        </w:rPr>
        <w:t xml:space="preserve">. </w:t>
      </w:r>
      <w:r w:rsidR="00D06205" w:rsidRPr="007E57FE">
        <w:rPr>
          <w:rFonts w:ascii="Arial" w:hAnsi="Arial" w:cs="Arial"/>
          <w:iCs/>
        </w:rPr>
        <w:t xml:space="preserve"> </w:t>
      </w:r>
    </w:p>
    <w:p w14:paraId="703107B7" w14:textId="77777777" w:rsidR="007E57FE" w:rsidRPr="007E57FE" w:rsidRDefault="007E57FE" w:rsidP="00D06205">
      <w:pPr>
        <w:spacing w:after="0" w:line="360" w:lineRule="auto"/>
        <w:ind w:firstLine="0"/>
        <w:rPr>
          <w:rFonts w:ascii="Arial" w:hAnsi="Arial" w:cs="Arial"/>
        </w:rPr>
      </w:pPr>
    </w:p>
    <w:p w14:paraId="2401EAF2" w14:textId="13061196" w:rsidR="007E57FE" w:rsidRPr="007E57FE" w:rsidRDefault="00D06205" w:rsidP="006011BA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2</w:t>
      </w:r>
      <w:r w:rsidR="007E57FE" w:rsidRPr="007E57FE">
        <w:rPr>
          <w:rFonts w:ascii="Arial" w:hAnsi="Arial" w:cs="Arial"/>
          <w:b/>
          <w:iCs/>
        </w:rPr>
        <w:t xml:space="preserve">) </w:t>
      </w:r>
      <w:r w:rsidR="001560CA">
        <w:rPr>
          <w:rFonts w:ascii="Arial" w:hAnsi="Arial" w:cs="Arial"/>
          <w:b/>
          <w:iCs/>
        </w:rPr>
        <w:t>Projeto de Lei nº 280 de 2025</w:t>
      </w:r>
    </w:p>
    <w:p w14:paraId="789F1C4E" w14:textId="722EF261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="001560CA" w:rsidRPr="001560CA">
        <w:rPr>
          <w:rFonts w:ascii="Arial" w:hAnsi="Arial" w:cs="Arial"/>
          <w:iCs/>
        </w:rPr>
        <w:t>DENOMINA DE DR. CARLOS CELSO BALTHAZAR DA NOBREGA A ESCOLA DE TEMPO INTEGRAL LOCALIZADA NO BAIRRO VALE DO IPIRANGA</w:t>
      </w:r>
      <w:r w:rsidRPr="007E57FE">
        <w:rPr>
          <w:rFonts w:ascii="Arial" w:hAnsi="Arial" w:cs="Arial"/>
          <w:iCs/>
        </w:rPr>
        <w:t xml:space="preserve">”. </w:t>
      </w:r>
    </w:p>
    <w:p w14:paraId="0B0DC6BD" w14:textId="08D20A60" w:rsid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 w:rsidR="001560CA">
        <w:rPr>
          <w:rFonts w:ascii="Arial" w:hAnsi="Arial" w:cs="Arial"/>
          <w:iCs/>
        </w:rPr>
        <w:t>Pedrinho ADL</w:t>
      </w:r>
    </w:p>
    <w:p w14:paraId="6C055563" w14:textId="77777777" w:rsidR="001560CA" w:rsidRDefault="001560CA" w:rsidP="001560CA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Localização atual: Departamento de Arquivo</w:t>
      </w:r>
    </w:p>
    <w:p w14:paraId="23A9B3A6" w14:textId="77777777" w:rsidR="001560CA" w:rsidRDefault="001560CA" w:rsidP="001560CA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Status: Arquivado</w:t>
      </w:r>
    </w:p>
    <w:p w14:paraId="405DA45F" w14:textId="52CC0791" w:rsidR="001560CA" w:rsidRDefault="001560CA" w:rsidP="001560CA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1560CA">
        <w:rPr>
          <w:rFonts w:ascii="Arial" w:hAnsi="Arial" w:cs="Arial"/>
          <w:b/>
          <w:bCs/>
          <w:iCs/>
        </w:rPr>
        <w:t xml:space="preserve">Observação 1: Este Projeto de Lei encontra-se arquivado, considerando o disposto no art. 113 do RICMBP, </w:t>
      </w:r>
      <w:r w:rsidRPr="001560CA">
        <w:rPr>
          <w:rFonts w:ascii="Arial" w:hAnsi="Arial" w:cs="Arial"/>
          <w:b/>
          <w:bCs/>
          <w:iCs/>
        </w:rPr>
        <w:lastRenderedPageBreak/>
        <w:t>notadamente, no que se refere ao arquivamento de proposições, findo ano legislativo. O Vereador Pedrinho ADL, até a presente data, não requereu o desarquivamento do mencionado Projeto de Lei</w:t>
      </w:r>
      <w:r>
        <w:rPr>
          <w:rFonts w:ascii="Arial" w:hAnsi="Arial" w:cs="Arial"/>
          <w:iCs/>
        </w:rPr>
        <w:t>.</w:t>
      </w:r>
    </w:p>
    <w:p w14:paraId="769D0A42" w14:textId="77777777" w:rsidR="001560CA" w:rsidRDefault="001560CA" w:rsidP="001560CA">
      <w:pPr>
        <w:spacing w:after="0" w:line="360" w:lineRule="auto"/>
        <w:ind w:left="2268" w:firstLine="0"/>
        <w:rPr>
          <w:rFonts w:ascii="Arial" w:hAnsi="Arial" w:cs="Arial"/>
          <w:iCs/>
        </w:rPr>
      </w:pPr>
    </w:p>
    <w:p w14:paraId="5E64760B" w14:textId="032EEA23" w:rsidR="001560CA" w:rsidRPr="007E57FE" w:rsidRDefault="001560CA" w:rsidP="001560CA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1560CA">
        <w:rPr>
          <w:rFonts w:ascii="Arial" w:hAnsi="Arial" w:cs="Arial"/>
          <w:b/>
          <w:bCs/>
          <w:iCs/>
        </w:rPr>
        <w:t>Observação 2: O Vereador Pedrinho ADL protocolou a Emenda Modificativa nº 81/2025 para modificar a redação do artigo 1º e da Justificativa do Projeto de Lei n° 280/2025. O Artigo 1º passou a vigorar com a seguinte redação: “</w:t>
      </w:r>
      <w:r w:rsidRPr="001560CA">
        <w:rPr>
          <w:rFonts w:ascii="Arial" w:hAnsi="Arial" w:cs="Arial"/>
          <w:b/>
          <w:bCs/>
          <w:i/>
        </w:rPr>
        <w:t>Art. 1º: “Denomina de Marinete Kelly de Siqueira a Escola de Tempo Integral localizada no bairro Vale do Ipiranga</w:t>
      </w:r>
      <w:r w:rsidRPr="001560CA">
        <w:rPr>
          <w:rFonts w:ascii="Arial" w:hAnsi="Arial" w:cs="Arial"/>
          <w:b/>
          <w:bCs/>
          <w:iCs/>
        </w:rPr>
        <w:t>”</w:t>
      </w:r>
      <w:r w:rsidRPr="001560CA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</w:p>
    <w:p w14:paraId="67585423" w14:textId="77777777" w:rsidR="00241A08" w:rsidRPr="00241A08" w:rsidRDefault="00241A08" w:rsidP="003D555C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06BD89C5" w14:textId="04860653" w:rsidR="00AB508A" w:rsidRDefault="00657A02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anexei os Projetos de Lei nº 160/2025 e nº 280/2025, bem como a Emenda Modificativa nº 81/2025 na aba “Documentos Acessórios” no SAPL. </w:t>
      </w:r>
    </w:p>
    <w:p w14:paraId="6D3C2978" w14:textId="77777777" w:rsidR="001560CA" w:rsidRDefault="001560C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D5950F7" w14:textId="7D172365" w:rsidR="00657A02" w:rsidRDefault="00222796" w:rsidP="00657A0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657A02">
        <w:rPr>
          <w:rFonts w:ascii="Arial" w:hAnsi="Arial" w:cs="Arial"/>
          <w:bCs/>
        </w:rPr>
        <w:t>Carlos Celso Balthazar da Nobrega; Hospital do Olho; Hospital Municipal.</w:t>
      </w:r>
    </w:p>
    <w:p w14:paraId="12ED1EB2" w14:textId="5683CCD3" w:rsidR="007A3885" w:rsidRPr="00F43BC0" w:rsidRDefault="007A3885" w:rsidP="007A3885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15F6D3DE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011BA">
        <w:rPr>
          <w:rFonts w:ascii="Arial" w:hAnsi="Arial" w:cs="Arial"/>
        </w:rPr>
        <w:t>2</w:t>
      </w:r>
      <w:r w:rsidR="003D555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B3F0" w14:textId="77777777" w:rsidR="00834597" w:rsidRDefault="00834597">
      <w:pPr>
        <w:spacing w:after="0" w:line="240" w:lineRule="auto"/>
      </w:pPr>
      <w:r>
        <w:separator/>
      </w:r>
    </w:p>
  </w:endnote>
  <w:endnote w:type="continuationSeparator" w:id="0">
    <w:p w14:paraId="0AC2E564" w14:textId="77777777" w:rsidR="00834597" w:rsidRDefault="0083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0B41" w14:textId="77777777" w:rsidR="00834597" w:rsidRDefault="00834597">
      <w:pPr>
        <w:spacing w:after="0" w:line="240" w:lineRule="auto"/>
      </w:pPr>
      <w:r>
        <w:separator/>
      </w:r>
    </w:p>
  </w:footnote>
  <w:footnote w:type="continuationSeparator" w:id="0">
    <w:p w14:paraId="171F3AD1" w14:textId="77777777" w:rsidR="00834597" w:rsidRDefault="0083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B2A1E"/>
    <w:rsid w:val="000C1542"/>
    <w:rsid w:val="000C5EB7"/>
    <w:rsid w:val="000D2FAC"/>
    <w:rsid w:val="000D34B1"/>
    <w:rsid w:val="000E0732"/>
    <w:rsid w:val="000E17C4"/>
    <w:rsid w:val="000E362D"/>
    <w:rsid w:val="00112A2D"/>
    <w:rsid w:val="001139E2"/>
    <w:rsid w:val="00126321"/>
    <w:rsid w:val="00127880"/>
    <w:rsid w:val="001401D8"/>
    <w:rsid w:val="0014207F"/>
    <w:rsid w:val="00144A15"/>
    <w:rsid w:val="00153C1D"/>
    <w:rsid w:val="001541F2"/>
    <w:rsid w:val="001560CA"/>
    <w:rsid w:val="00156786"/>
    <w:rsid w:val="00174349"/>
    <w:rsid w:val="00184BCD"/>
    <w:rsid w:val="0019082F"/>
    <w:rsid w:val="00194B4C"/>
    <w:rsid w:val="00196247"/>
    <w:rsid w:val="001978A0"/>
    <w:rsid w:val="00197CF3"/>
    <w:rsid w:val="001B612A"/>
    <w:rsid w:val="001D209A"/>
    <w:rsid w:val="001E0758"/>
    <w:rsid w:val="001F49F0"/>
    <w:rsid w:val="00213EA1"/>
    <w:rsid w:val="00220A2C"/>
    <w:rsid w:val="00222796"/>
    <w:rsid w:val="00230590"/>
    <w:rsid w:val="00230B7E"/>
    <w:rsid w:val="00230E0F"/>
    <w:rsid w:val="00231BF3"/>
    <w:rsid w:val="00240DBB"/>
    <w:rsid w:val="00241A08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D4222"/>
    <w:rsid w:val="002E4875"/>
    <w:rsid w:val="002F6833"/>
    <w:rsid w:val="0031162B"/>
    <w:rsid w:val="00312F93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2724"/>
    <w:rsid w:val="003A78EF"/>
    <w:rsid w:val="003C21D1"/>
    <w:rsid w:val="003C3E15"/>
    <w:rsid w:val="003C6C9A"/>
    <w:rsid w:val="003D555C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2570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A70F4"/>
    <w:rsid w:val="005C0841"/>
    <w:rsid w:val="005C25E8"/>
    <w:rsid w:val="005C7050"/>
    <w:rsid w:val="005D6F7B"/>
    <w:rsid w:val="005D75B8"/>
    <w:rsid w:val="005E0041"/>
    <w:rsid w:val="005E7F4D"/>
    <w:rsid w:val="005F5557"/>
    <w:rsid w:val="0060033B"/>
    <w:rsid w:val="006011BA"/>
    <w:rsid w:val="006022A8"/>
    <w:rsid w:val="006250BE"/>
    <w:rsid w:val="0063338B"/>
    <w:rsid w:val="00656B53"/>
    <w:rsid w:val="00657A02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125B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57FE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4597"/>
    <w:rsid w:val="00837EAD"/>
    <w:rsid w:val="00841566"/>
    <w:rsid w:val="00863F29"/>
    <w:rsid w:val="0087058D"/>
    <w:rsid w:val="00890F87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839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964EC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0D9D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E208C"/>
    <w:rsid w:val="00BF1F03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4F3"/>
    <w:rsid w:val="00C76C10"/>
    <w:rsid w:val="00C8419A"/>
    <w:rsid w:val="00C85A02"/>
    <w:rsid w:val="00C85E0C"/>
    <w:rsid w:val="00C87134"/>
    <w:rsid w:val="00C92999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06205"/>
    <w:rsid w:val="00D3028B"/>
    <w:rsid w:val="00D32F31"/>
    <w:rsid w:val="00D34FFF"/>
    <w:rsid w:val="00D438BE"/>
    <w:rsid w:val="00D46CCA"/>
    <w:rsid w:val="00D56CD9"/>
    <w:rsid w:val="00D6098D"/>
    <w:rsid w:val="00D84E1D"/>
    <w:rsid w:val="00D95FFC"/>
    <w:rsid w:val="00DA1E6E"/>
    <w:rsid w:val="00DA32FD"/>
    <w:rsid w:val="00DB601B"/>
    <w:rsid w:val="00DC1994"/>
    <w:rsid w:val="00DC1DAF"/>
    <w:rsid w:val="00DD6248"/>
    <w:rsid w:val="00DE2FD7"/>
    <w:rsid w:val="00DE72B2"/>
    <w:rsid w:val="00DE7BBE"/>
    <w:rsid w:val="00DF6306"/>
    <w:rsid w:val="00DF6A4D"/>
    <w:rsid w:val="00E02F58"/>
    <w:rsid w:val="00E129CD"/>
    <w:rsid w:val="00E327D9"/>
    <w:rsid w:val="00E36103"/>
    <w:rsid w:val="00E457CB"/>
    <w:rsid w:val="00E4743A"/>
    <w:rsid w:val="00E51C19"/>
    <w:rsid w:val="00E5553E"/>
    <w:rsid w:val="00E605D5"/>
    <w:rsid w:val="00E646E6"/>
    <w:rsid w:val="00E82CA4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B35FD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5</cp:revision>
  <cp:lastPrinted>2026-02-24T19:11:00Z</cp:lastPrinted>
  <dcterms:created xsi:type="dcterms:W3CDTF">2026-02-25T16:52:00Z</dcterms:created>
  <dcterms:modified xsi:type="dcterms:W3CDTF">2026-02-25T17:21:00Z</dcterms:modified>
</cp:coreProperties>
</file>