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39B687B5" w14:textId="33851335" w:rsidR="000A6360" w:rsidRDefault="00000000" w:rsidP="009A66D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036703">
        <w:rPr>
          <w:rFonts w:ascii="Arial" w:hAnsi="Arial" w:cs="Arial"/>
          <w:sz w:val="26"/>
          <w:szCs w:val="26"/>
        </w:rPr>
        <w:t>3</w:t>
      </w:r>
      <w:r w:rsidR="009A66DD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/2026</w:t>
      </w: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656938F7" w14:textId="5FE810EB" w:rsidR="00036703" w:rsidRDefault="00000000" w:rsidP="009A66DD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6304EF">
        <w:rPr>
          <w:rFonts w:ascii="Arial" w:hAnsi="Arial" w:cs="Arial"/>
        </w:rPr>
        <w:t>4</w:t>
      </w:r>
      <w:r w:rsidR="009A66DD">
        <w:rPr>
          <w:rFonts w:ascii="Arial" w:hAnsi="Arial" w:cs="Arial"/>
        </w:rPr>
        <w:t>4</w:t>
      </w:r>
      <w:r>
        <w:rPr>
          <w:rFonts w:ascii="Arial" w:hAnsi="Arial" w:cs="Arial"/>
        </w:rPr>
        <w:t>/2026.</w:t>
      </w:r>
    </w:p>
    <w:p w14:paraId="2C7FF457" w14:textId="64DDFECE" w:rsidR="00036703" w:rsidRDefault="00036703" w:rsidP="009A66D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À título de observação, cito </w:t>
      </w:r>
      <w:r w:rsidR="009A66DD">
        <w:rPr>
          <w:rFonts w:ascii="Arial" w:hAnsi="Arial" w:cs="Arial"/>
        </w:rPr>
        <w:t xml:space="preserve">a Lei n°1253 de 2007 que </w:t>
      </w:r>
      <w:r w:rsidR="009A66DD">
        <w:rPr>
          <w:rFonts w:ascii="Arial" w:hAnsi="Arial" w:cs="Arial"/>
        </w:rPr>
        <w:t>“</w:t>
      </w:r>
      <w:r w:rsidR="009A66DD" w:rsidRPr="008D6D0A">
        <w:rPr>
          <w:rFonts w:ascii="Arial" w:hAnsi="Arial" w:cs="Arial"/>
        </w:rPr>
        <w:t xml:space="preserve">AUTORIZA </w:t>
      </w:r>
      <w:r w:rsidR="009A66DD">
        <w:rPr>
          <w:rFonts w:ascii="Arial" w:hAnsi="Arial" w:cs="Arial"/>
        </w:rPr>
        <w:t>O</w:t>
      </w:r>
      <w:r w:rsidR="009A66DD" w:rsidRPr="008D6D0A">
        <w:rPr>
          <w:rFonts w:ascii="Arial" w:hAnsi="Arial" w:cs="Arial"/>
        </w:rPr>
        <w:t xml:space="preserve"> PODER EXECUTIVO A </w:t>
      </w:r>
      <w:r w:rsidR="009A66DD">
        <w:rPr>
          <w:rFonts w:ascii="Arial" w:hAnsi="Arial" w:cs="Arial"/>
        </w:rPr>
        <w:t xml:space="preserve">INSTITUIR O </w:t>
      </w:r>
      <w:r w:rsidR="009A66DD" w:rsidRPr="008D6D0A">
        <w:rPr>
          <w:rFonts w:ascii="Arial" w:hAnsi="Arial" w:cs="Arial"/>
        </w:rPr>
        <w:t>PROGRAMA DE ATENDIMENTO CL</w:t>
      </w:r>
      <w:r w:rsidR="009A66DD">
        <w:rPr>
          <w:rFonts w:ascii="Arial" w:hAnsi="Arial" w:cs="Arial"/>
        </w:rPr>
        <w:t>Í</w:t>
      </w:r>
      <w:r w:rsidR="009A66DD" w:rsidRPr="008D6D0A">
        <w:rPr>
          <w:rFonts w:ascii="Arial" w:hAnsi="Arial" w:cs="Arial"/>
        </w:rPr>
        <w:t>NICO VETERIN</w:t>
      </w:r>
      <w:r w:rsidR="009A66DD">
        <w:rPr>
          <w:rFonts w:ascii="Arial" w:hAnsi="Arial" w:cs="Arial"/>
        </w:rPr>
        <w:t>Á</w:t>
      </w:r>
      <w:r w:rsidR="009A66DD" w:rsidRPr="008D6D0A">
        <w:rPr>
          <w:rFonts w:ascii="Arial" w:hAnsi="Arial" w:cs="Arial"/>
        </w:rPr>
        <w:t xml:space="preserve">RIO GRATUITO A </w:t>
      </w:r>
      <w:r w:rsidR="009A66DD">
        <w:rPr>
          <w:rFonts w:ascii="Arial" w:hAnsi="Arial" w:cs="Arial"/>
        </w:rPr>
        <w:t xml:space="preserve">ANIMAIS </w:t>
      </w:r>
      <w:r w:rsidR="009A66DD" w:rsidRPr="008D6D0A">
        <w:rPr>
          <w:rFonts w:ascii="Arial" w:hAnsi="Arial" w:cs="Arial"/>
        </w:rPr>
        <w:t>DOM</w:t>
      </w:r>
      <w:r w:rsidR="009A66DD">
        <w:rPr>
          <w:rFonts w:ascii="Arial" w:hAnsi="Arial" w:cs="Arial"/>
        </w:rPr>
        <w:t>É</w:t>
      </w:r>
      <w:r w:rsidR="009A66DD" w:rsidRPr="008D6D0A">
        <w:rPr>
          <w:rFonts w:ascii="Arial" w:hAnsi="Arial" w:cs="Arial"/>
        </w:rPr>
        <w:t xml:space="preserve">STICOS PERTENCENTES A </w:t>
      </w:r>
      <w:r w:rsidR="009A66DD">
        <w:rPr>
          <w:rFonts w:ascii="Arial" w:hAnsi="Arial" w:cs="Arial"/>
        </w:rPr>
        <w:t xml:space="preserve">POPULAÇÃO </w:t>
      </w:r>
      <w:r w:rsidR="009A66DD" w:rsidRPr="008D6D0A">
        <w:rPr>
          <w:rFonts w:ascii="Arial" w:hAnsi="Arial" w:cs="Arial"/>
        </w:rPr>
        <w:t xml:space="preserve">DE BAIXA RENDA E A </w:t>
      </w:r>
      <w:r w:rsidR="009A66DD">
        <w:rPr>
          <w:rFonts w:ascii="Arial" w:hAnsi="Arial" w:cs="Arial"/>
        </w:rPr>
        <w:t>ANIMAIS</w:t>
      </w:r>
      <w:r w:rsidR="009A66DD" w:rsidRPr="008D6D0A">
        <w:rPr>
          <w:rFonts w:ascii="Arial" w:hAnsi="Arial" w:cs="Arial"/>
        </w:rPr>
        <w:t xml:space="preserve"> ABANDONADOS E DE CAMPANHA DE CONTROLE POPULACIONAL DE C</w:t>
      </w:r>
      <w:r w:rsidR="009A66DD">
        <w:rPr>
          <w:rFonts w:ascii="Arial" w:hAnsi="Arial" w:cs="Arial"/>
        </w:rPr>
        <w:t>Ã</w:t>
      </w:r>
      <w:r w:rsidR="009A66DD" w:rsidRPr="008D6D0A">
        <w:rPr>
          <w:rFonts w:ascii="Arial" w:hAnsi="Arial" w:cs="Arial"/>
        </w:rPr>
        <w:t xml:space="preserve">ES E GATOS, INCLUINDO </w:t>
      </w:r>
      <w:r w:rsidR="009A66DD">
        <w:rPr>
          <w:rFonts w:ascii="Arial" w:hAnsi="Arial" w:cs="Arial"/>
        </w:rPr>
        <w:t xml:space="preserve">AÇÕES </w:t>
      </w:r>
      <w:r w:rsidR="009A66DD" w:rsidRPr="008D6D0A">
        <w:rPr>
          <w:rFonts w:ascii="Arial" w:hAnsi="Arial" w:cs="Arial"/>
        </w:rPr>
        <w:t>EDUCATIVAS SOBRE POSSE RESPONS</w:t>
      </w:r>
      <w:r w:rsidR="009A66DD">
        <w:rPr>
          <w:rFonts w:ascii="Arial" w:hAnsi="Arial" w:cs="Arial"/>
        </w:rPr>
        <w:t>Á</w:t>
      </w:r>
      <w:r w:rsidR="009A66DD" w:rsidRPr="008D6D0A">
        <w:rPr>
          <w:rFonts w:ascii="Arial" w:hAnsi="Arial" w:cs="Arial"/>
        </w:rPr>
        <w:t xml:space="preserve">VEL DE </w:t>
      </w:r>
      <w:r w:rsidR="009A66DD">
        <w:rPr>
          <w:rFonts w:ascii="Arial" w:hAnsi="Arial" w:cs="Arial"/>
        </w:rPr>
        <w:t xml:space="preserve">ANIMAIS </w:t>
      </w:r>
      <w:r w:rsidR="009A66DD" w:rsidRPr="008D6D0A">
        <w:rPr>
          <w:rFonts w:ascii="Arial" w:hAnsi="Arial" w:cs="Arial"/>
        </w:rPr>
        <w:t>E D</w:t>
      </w:r>
      <w:r w:rsidR="009A66DD">
        <w:rPr>
          <w:rFonts w:ascii="Arial" w:hAnsi="Arial" w:cs="Arial"/>
        </w:rPr>
        <w:t>Á</w:t>
      </w:r>
      <w:r w:rsidR="009A66DD" w:rsidRPr="008D6D0A">
        <w:rPr>
          <w:rFonts w:ascii="Arial" w:hAnsi="Arial" w:cs="Arial"/>
        </w:rPr>
        <w:t xml:space="preserve"> OUTRAS PROVIDENCIAS</w:t>
      </w:r>
      <w:r w:rsidR="009A66DD">
        <w:rPr>
          <w:rFonts w:ascii="Arial" w:hAnsi="Arial" w:cs="Arial"/>
        </w:rPr>
        <w:t>”</w:t>
      </w:r>
      <w:r w:rsidR="009A66DD">
        <w:rPr>
          <w:rFonts w:ascii="Arial" w:hAnsi="Arial" w:cs="Arial"/>
        </w:rPr>
        <w:t xml:space="preserve"> e que está </w:t>
      </w:r>
      <w:r>
        <w:rPr>
          <w:rFonts w:ascii="Arial" w:hAnsi="Arial" w:cs="Arial"/>
        </w:rPr>
        <w:t>na aba “Legislação Citada” do Projeto °4</w:t>
      </w:r>
      <w:r w:rsidR="009A66DD">
        <w:rPr>
          <w:rFonts w:ascii="Arial" w:hAnsi="Arial" w:cs="Arial"/>
        </w:rPr>
        <w:t>4</w:t>
      </w:r>
      <w:r>
        <w:rPr>
          <w:rFonts w:ascii="Arial" w:hAnsi="Arial" w:cs="Arial"/>
        </w:rPr>
        <w:t>/2026</w:t>
      </w:r>
      <w:r w:rsidR="009A66DD">
        <w:rPr>
          <w:rFonts w:ascii="Arial" w:hAnsi="Arial" w:cs="Arial"/>
        </w:rPr>
        <w:t>.</w:t>
      </w:r>
    </w:p>
    <w:p w14:paraId="1CEF3134" w14:textId="43CD845F" w:rsidR="00036703" w:rsidRDefault="00000000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0060481F" w14:textId="4CCF85F6" w:rsidR="000A6360" w:rsidRDefault="00000000" w:rsidP="005F5CFB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036703">
        <w:rPr>
          <w:rFonts w:ascii="Arial" w:hAnsi="Arial" w:cs="Arial"/>
        </w:rPr>
        <w:t xml:space="preserve"> </w:t>
      </w:r>
      <w:r w:rsidR="009A66DD">
        <w:rPr>
          <w:rFonts w:ascii="Arial" w:hAnsi="Arial" w:cs="Arial"/>
        </w:rPr>
        <w:t>Caravana Pet, Veterinário, Castração, Bem Estar Animal, Maus-tratos, Animais, Campanha.</w:t>
      </w: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3A4A80F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A27DB6">
        <w:rPr>
          <w:rFonts w:ascii="Arial" w:hAnsi="Arial" w:cs="Arial"/>
        </w:rPr>
        <w:t xml:space="preserve">25 </w:t>
      </w:r>
      <w:r w:rsidR="00447EA1">
        <w:rPr>
          <w:rFonts w:ascii="Arial" w:hAnsi="Arial" w:cs="Arial"/>
        </w:rPr>
        <w:t xml:space="preserve">de fevereiro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A47EC56" w14:textId="133EA116" w:rsidR="000A6360" w:rsidRDefault="00000000" w:rsidP="009A66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BD58" w14:textId="77777777" w:rsidR="00724CC5" w:rsidRDefault="00724CC5">
      <w:pPr>
        <w:spacing w:after="0" w:line="240" w:lineRule="auto"/>
      </w:pPr>
      <w:r>
        <w:separator/>
      </w:r>
    </w:p>
  </w:endnote>
  <w:endnote w:type="continuationSeparator" w:id="0">
    <w:p w14:paraId="75D5967B" w14:textId="77777777" w:rsidR="00724CC5" w:rsidRDefault="00724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D3DFA" w14:textId="77777777" w:rsidR="00724CC5" w:rsidRDefault="00724CC5">
      <w:pPr>
        <w:spacing w:after="0" w:line="240" w:lineRule="auto"/>
      </w:pPr>
      <w:r>
        <w:separator/>
      </w:r>
    </w:p>
  </w:footnote>
  <w:footnote w:type="continuationSeparator" w:id="0">
    <w:p w14:paraId="58C85F8E" w14:textId="77777777" w:rsidR="00724CC5" w:rsidRDefault="00724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43000"/>
    <w:multiLevelType w:val="hybridMultilevel"/>
    <w:tmpl w:val="555C39C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1"/>
  </w:num>
  <w:num w:numId="2" w16cid:durableId="218715648">
    <w:abstractNumId w:val="12"/>
  </w:num>
  <w:num w:numId="3" w16cid:durableId="1905066222">
    <w:abstractNumId w:val="22"/>
  </w:num>
  <w:num w:numId="4" w16cid:durableId="505483452">
    <w:abstractNumId w:val="1"/>
  </w:num>
  <w:num w:numId="5" w16cid:durableId="1686785967">
    <w:abstractNumId w:val="26"/>
  </w:num>
  <w:num w:numId="6" w16cid:durableId="300622619">
    <w:abstractNumId w:val="19"/>
  </w:num>
  <w:num w:numId="7" w16cid:durableId="144666693">
    <w:abstractNumId w:val="4"/>
  </w:num>
  <w:num w:numId="8" w16cid:durableId="200171564">
    <w:abstractNumId w:val="18"/>
  </w:num>
  <w:num w:numId="9" w16cid:durableId="508065606">
    <w:abstractNumId w:val="23"/>
  </w:num>
  <w:num w:numId="10" w16cid:durableId="1668171017">
    <w:abstractNumId w:val="15"/>
  </w:num>
  <w:num w:numId="11" w16cid:durableId="990249467">
    <w:abstractNumId w:val="20"/>
  </w:num>
  <w:num w:numId="12" w16cid:durableId="1393314277">
    <w:abstractNumId w:val="6"/>
  </w:num>
  <w:num w:numId="13" w16cid:durableId="1634209324">
    <w:abstractNumId w:val="9"/>
  </w:num>
  <w:num w:numId="14" w16cid:durableId="1597639917">
    <w:abstractNumId w:val="13"/>
  </w:num>
  <w:num w:numId="15" w16cid:durableId="1357657148">
    <w:abstractNumId w:val="5"/>
  </w:num>
  <w:num w:numId="16" w16cid:durableId="1017732505">
    <w:abstractNumId w:val="25"/>
  </w:num>
  <w:num w:numId="17" w16cid:durableId="1768697160">
    <w:abstractNumId w:val="27"/>
  </w:num>
  <w:num w:numId="18" w16cid:durableId="130364725">
    <w:abstractNumId w:val="10"/>
  </w:num>
  <w:num w:numId="19" w16cid:durableId="1269966530">
    <w:abstractNumId w:val="14"/>
  </w:num>
  <w:num w:numId="20" w16cid:durableId="2023898147">
    <w:abstractNumId w:val="16"/>
  </w:num>
  <w:num w:numId="21" w16cid:durableId="2118479635">
    <w:abstractNumId w:val="17"/>
  </w:num>
  <w:num w:numId="22" w16cid:durableId="1779911071">
    <w:abstractNumId w:val="8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1"/>
  </w:num>
  <w:num w:numId="26" w16cid:durableId="2039770592">
    <w:abstractNumId w:val="24"/>
  </w:num>
  <w:num w:numId="27" w16cid:durableId="1963612767">
    <w:abstractNumId w:val="3"/>
  </w:num>
  <w:num w:numId="28" w16cid:durableId="173034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36703"/>
    <w:rsid w:val="000752DD"/>
    <w:rsid w:val="000A6360"/>
    <w:rsid w:val="00126803"/>
    <w:rsid w:val="00300902"/>
    <w:rsid w:val="003954DE"/>
    <w:rsid w:val="003F5863"/>
    <w:rsid w:val="00447EA1"/>
    <w:rsid w:val="00554CE2"/>
    <w:rsid w:val="005D4609"/>
    <w:rsid w:val="005F5CFB"/>
    <w:rsid w:val="006304EF"/>
    <w:rsid w:val="0070612A"/>
    <w:rsid w:val="00724CC5"/>
    <w:rsid w:val="00757B7F"/>
    <w:rsid w:val="0078542F"/>
    <w:rsid w:val="007D7E08"/>
    <w:rsid w:val="008B1696"/>
    <w:rsid w:val="009A31E6"/>
    <w:rsid w:val="009A66DD"/>
    <w:rsid w:val="00A27DB6"/>
    <w:rsid w:val="00B21150"/>
    <w:rsid w:val="00BF0406"/>
    <w:rsid w:val="00C130AA"/>
    <w:rsid w:val="00DC057C"/>
    <w:rsid w:val="00DE3E97"/>
    <w:rsid w:val="00E76B7F"/>
    <w:rsid w:val="00E922F5"/>
    <w:rsid w:val="00F2658A"/>
    <w:rsid w:val="00F4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358</cp:revision>
  <dcterms:created xsi:type="dcterms:W3CDTF">2025-03-19T16:35:00Z</dcterms:created>
  <dcterms:modified xsi:type="dcterms:W3CDTF">2026-02-25T18:37:00Z</dcterms:modified>
</cp:coreProperties>
</file>