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CF75FC" w:rsidRDefault="00CE1D12" w:rsidP="00CF75FC">
      <w:pPr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</w:t>
      </w:r>
      <w:r w:rsidR="008C509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833632">
        <w:rPr>
          <w:rFonts w:cs="Calibri"/>
          <w:b/>
          <w:sz w:val="28"/>
          <w:szCs w:val="28"/>
        </w:rPr>
        <w:t>Solicitar</w:t>
      </w:r>
      <w:r w:rsidR="00CF75FC" w:rsidRPr="00CF75FC">
        <w:t xml:space="preserve"> </w:t>
      </w:r>
      <w:r w:rsidR="00CF75FC" w:rsidRPr="00CF75FC">
        <w:rPr>
          <w:b/>
          <w:sz w:val="28"/>
          <w:szCs w:val="28"/>
        </w:rPr>
        <w:t>desratização paras as seguintes ruas: Florentina Edvirgens e Marcelo Henrique da Silva</w:t>
      </w:r>
      <w:r w:rsidR="00CF75FC">
        <w:rPr>
          <w:sz w:val="28"/>
          <w:szCs w:val="28"/>
        </w:rPr>
        <w:t>,</w:t>
      </w:r>
      <w:r w:rsidR="00CF75FC" w:rsidRPr="00CF75FC">
        <w:rPr>
          <w:sz w:val="28"/>
          <w:szCs w:val="28"/>
        </w:rPr>
        <w:t xml:space="preserve"> no bairro Coimbra</w:t>
      </w:r>
      <w:r w:rsidR="00434C61" w:rsidRPr="00CF75FC">
        <w:rPr>
          <w:rFonts w:cs="Calibri"/>
          <w:sz w:val="28"/>
          <w:szCs w:val="28"/>
        </w:rPr>
        <w:t>.</w:t>
      </w:r>
      <w:r w:rsidRPr="00CF75FC"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20723">
        <w:rPr>
          <w:b/>
          <w:sz w:val="32"/>
          <w:szCs w:val="32"/>
        </w:rPr>
        <w:t>2</w:t>
      </w:r>
      <w:r w:rsidR="00CF75FC">
        <w:rPr>
          <w:b/>
          <w:sz w:val="32"/>
          <w:szCs w:val="32"/>
        </w:rPr>
        <w:t>9</w:t>
      </w:r>
      <w:bookmarkStart w:id="0" w:name="_GoBack"/>
      <w:bookmarkEnd w:id="0"/>
      <w:r w:rsidR="00E74B32">
        <w:rPr>
          <w:b/>
          <w:sz w:val="32"/>
          <w:szCs w:val="32"/>
        </w:rPr>
        <w:t xml:space="preserve"> de </w:t>
      </w:r>
      <w:r w:rsidR="00FF065A">
        <w:rPr>
          <w:b/>
          <w:sz w:val="32"/>
          <w:szCs w:val="32"/>
        </w:rPr>
        <w:t>agosto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610100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1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EE" w:rsidRDefault="000A53EE" w:rsidP="00F86FAD">
      <w:pPr>
        <w:spacing w:after="0" w:line="240" w:lineRule="auto"/>
      </w:pPr>
      <w:r>
        <w:separator/>
      </w:r>
    </w:p>
  </w:endnote>
  <w:endnote w:type="continuationSeparator" w:id="0">
    <w:p w:rsidR="000A53EE" w:rsidRDefault="000A53E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EE" w:rsidRDefault="000A53EE" w:rsidP="00F86FAD">
      <w:pPr>
        <w:spacing w:after="0" w:line="240" w:lineRule="auto"/>
      </w:pPr>
      <w:r>
        <w:separator/>
      </w:r>
    </w:p>
  </w:footnote>
  <w:footnote w:type="continuationSeparator" w:id="0">
    <w:p w:rsidR="000A53EE" w:rsidRDefault="000A53E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0A53EE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57DC5"/>
    <w:rsid w:val="000706FD"/>
    <w:rsid w:val="000735E8"/>
    <w:rsid w:val="000816EC"/>
    <w:rsid w:val="000A0380"/>
    <w:rsid w:val="000A53EE"/>
    <w:rsid w:val="000B3542"/>
    <w:rsid w:val="000C1A0C"/>
    <w:rsid w:val="000E0A47"/>
    <w:rsid w:val="000F0C99"/>
    <w:rsid w:val="000F15FA"/>
    <w:rsid w:val="000F7024"/>
    <w:rsid w:val="00105F10"/>
    <w:rsid w:val="00115EFF"/>
    <w:rsid w:val="00120FEA"/>
    <w:rsid w:val="00147817"/>
    <w:rsid w:val="001601F8"/>
    <w:rsid w:val="00172F82"/>
    <w:rsid w:val="001836C5"/>
    <w:rsid w:val="00190BB0"/>
    <w:rsid w:val="0019168B"/>
    <w:rsid w:val="001C53B3"/>
    <w:rsid w:val="001F3F5E"/>
    <w:rsid w:val="00203A04"/>
    <w:rsid w:val="00212B68"/>
    <w:rsid w:val="002173E3"/>
    <w:rsid w:val="002518BB"/>
    <w:rsid w:val="00263942"/>
    <w:rsid w:val="00271072"/>
    <w:rsid w:val="00280315"/>
    <w:rsid w:val="002A5BCE"/>
    <w:rsid w:val="002B4094"/>
    <w:rsid w:val="002B4596"/>
    <w:rsid w:val="00317168"/>
    <w:rsid w:val="00332C07"/>
    <w:rsid w:val="00363B37"/>
    <w:rsid w:val="00376711"/>
    <w:rsid w:val="00382513"/>
    <w:rsid w:val="003947F7"/>
    <w:rsid w:val="003A6582"/>
    <w:rsid w:val="003B1153"/>
    <w:rsid w:val="003D0891"/>
    <w:rsid w:val="003D5ABD"/>
    <w:rsid w:val="003E24B4"/>
    <w:rsid w:val="003F6A76"/>
    <w:rsid w:val="004166CA"/>
    <w:rsid w:val="00427AD8"/>
    <w:rsid w:val="00434C61"/>
    <w:rsid w:val="00436C4D"/>
    <w:rsid w:val="004402AF"/>
    <w:rsid w:val="00474D24"/>
    <w:rsid w:val="00476769"/>
    <w:rsid w:val="004812DC"/>
    <w:rsid w:val="004925C0"/>
    <w:rsid w:val="004A4AD2"/>
    <w:rsid w:val="004A5B84"/>
    <w:rsid w:val="004B6561"/>
    <w:rsid w:val="004B66CA"/>
    <w:rsid w:val="004C18E8"/>
    <w:rsid w:val="004C719A"/>
    <w:rsid w:val="005040A4"/>
    <w:rsid w:val="00506653"/>
    <w:rsid w:val="00506827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026B"/>
    <w:rsid w:val="0067382E"/>
    <w:rsid w:val="006A7D47"/>
    <w:rsid w:val="00714CDD"/>
    <w:rsid w:val="00727ADE"/>
    <w:rsid w:val="0073249C"/>
    <w:rsid w:val="00733B7D"/>
    <w:rsid w:val="00750024"/>
    <w:rsid w:val="00776DFB"/>
    <w:rsid w:val="0078658E"/>
    <w:rsid w:val="007979FD"/>
    <w:rsid w:val="007A0456"/>
    <w:rsid w:val="007A5222"/>
    <w:rsid w:val="007B6F75"/>
    <w:rsid w:val="007D53CB"/>
    <w:rsid w:val="007D5CA3"/>
    <w:rsid w:val="007F6217"/>
    <w:rsid w:val="00821BA1"/>
    <w:rsid w:val="00832E6F"/>
    <w:rsid w:val="00833632"/>
    <w:rsid w:val="00845703"/>
    <w:rsid w:val="00847179"/>
    <w:rsid w:val="0084781F"/>
    <w:rsid w:val="00850400"/>
    <w:rsid w:val="0086080A"/>
    <w:rsid w:val="00883C71"/>
    <w:rsid w:val="0088767D"/>
    <w:rsid w:val="008A322C"/>
    <w:rsid w:val="008C2E4C"/>
    <w:rsid w:val="008C509D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22998"/>
    <w:rsid w:val="00A97824"/>
    <w:rsid w:val="00AC2CE0"/>
    <w:rsid w:val="00AD1B00"/>
    <w:rsid w:val="00AE2C66"/>
    <w:rsid w:val="00AE5DDF"/>
    <w:rsid w:val="00B00435"/>
    <w:rsid w:val="00B20723"/>
    <w:rsid w:val="00B270AA"/>
    <w:rsid w:val="00B32CB0"/>
    <w:rsid w:val="00B33AFA"/>
    <w:rsid w:val="00B45334"/>
    <w:rsid w:val="00B57569"/>
    <w:rsid w:val="00B64990"/>
    <w:rsid w:val="00B915F7"/>
    <w:rsid w:val="00B96DE1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0405"/>
    <w:rsid w:val="00CD45C2"/>
    <w:rsid w:val="00CD54C6"/>
    <w:rsid w:val="00CE1D12"/>
    <w:rsid w:val="00CF094C"/>
    <w:rsid w:val="00CF75FC"/>
    <w:rsid w:val="00D0531B"/>
    <w:rsid w:val="00D22957"/>
    <w:rsid w:val="00D40C43"/>
    <w:rsid w:val="00D4210C"/>
    <w:rsid w:val="00D54F29"/>
    <w:rsid w:val="00D6037B"/>
    <w:rsid w:val="00D745CE"/>
    <w:rsid w:val="00D80680"/>
    <w:rsid w:val="00D80F2C"/>
    <w:rsid w:val="00DC0F38"/>
    <w:rsid w:val="00DD2175"/>
    <w:rsid w:val="00DD26D9"/>
    <w:rsid w:val="00DE3843"/>
    <w:rsid w:val="00DE5796"/>
    <w:rsid w:val="00DF64A8"/>
    <w:rsid w:val="00E00822"/>
    <w:rsid w:val="00E411C6"/>
    <w:rsid w:val="00E74B32"/>
    <w:rsid w:val="00E90926"/>
    <w:rsid w:val="00E969A6"/>
    <w:rsid w:val="00EA1680"/>
    <w:rsid w:val="00EA6D5E"/>
    <w:rsid w:val="00EC64A1"/>
    <w:rsid w:val="00EE2228"/>
    <w:rsid w:val="00EF341F"/>
    <w:rsid w:val="00F1294F"/>
    <w:rsid w:val="00F2292E"/>
    <w:rsid w:val="00F306D2"/>
    <w:rsid w:val="00F36CF8"/>
    <w:rsid w:val="00F52D1D"/>
    <w:rsid w:val="00F56490"/>
    <w:rsid w:val="00F833C3"/>
    <w:rsid w:val="00F86FAD"/>
    <w:rsid w:val="00F9525A"/>
    <w:rsid w:val="00FA2E9D"/>
    <w:rsid w:val="00FE4154"/>
    <w:rsid w:val="00FF065A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29 de agosto de 2023.</vt:lpstr>
      <vt:lpstr/>
      <vt:lpstr>/</vt:lpstr>
    </vt:vector>
  </TitlesOfParts>
  <Company>SP3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2023-06-01T17:28:00Z</cp:lastPrinted>
  <dcterms:created xsi:type="dcterms:W3CDTF">2023-08-24T18:49:00Z</dcterms:created>
  <dcterms:modified xsi:type="dcterms:W3CDTF">2023-08-24T18:49:00Z</dcterms:modified>
</cp:coreProperties>
</file>