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DFDB2" w14:textId="27915EA7"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9FA9E2F" w14:textId="77777777"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14:paraId="7E93600A" w14:textId="4711C01B"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A80E59">
        <w:rPr>
          <w:b/>
          <w:sz w:val="32"/>
          <w:szCs w:val="32"/>
        </w:rPr>
        <w:t xml:space="preserve"> </w:t>
      </w:r>
      <w:r w:rsidR="00F3704F">
        <w:rPr>
          <w:b/>
          <w:sz w:val="32"/>
          <w:szCs w:val="32"/>
        </w:rPr>
        <w:t>____</w:t>
      </w:r>
      <w:r w:rsidR="00F27D8B">
        <w:rPr>
          <w:b/>
          <w:sz w:val="32"/>
          <w:szCs w:val="32"/>
        </w:rPr>
        <w:t>__</w:t>
      </w:r>
      <w:r w:rsidR="00AB2462" w:rsidRPr="007B29EA">
        <w:rPr>
          <w:b/>
          <w:sz w:val="32"/>
          <w:szCs w:val="32"/>
        </w:rPr>
        <w:t>/202</w:t>
      </w:r>
      <w:r w:rsidR="008C4FEB">
        <w:rPr>
          <w:b/>
          <w:sz w:val="32"/>
          <w:szCs w:val="32"/>
        </w:rPr>
        <w:t>3</w:t>
      </w:r>
    </w:p>
    <w:p w14:paraId="76D86035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65EFC5C4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23DC4FA1" w14:textId="08D80323" w:rsidR="00F530E8" w:rsidRDefault="00D25364" w:rsidP="00FD2137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 xml:space="preserve">Interceda junto a Secretaria de Competência, com a máxima urgência, </w:t>
      </w:r>
      <w:r w:rsidR="009565B1">
        <w:rPr>
          <w:b/>
          <w:sz w:val="32"/>
          <w:szCs w:val="32"/>
          <w:u w:val="single"/>
        </w:rPr>
        <w:t>a solicitação</w:t>
      </w:r>
      <w:r w:rsidR="00AA25FC">
        <w:rPr>
          <w:b/>
          <w:sz w:val="32"/>
          <w:szCs w:val="32"/>
          <w:u w:val="single"/>
        </w:rPr>
        <w:t xml:space="preserve"> </w:t>
      </w:r>
      <w:r w:rsidR="006F4B21">
        <w:rPr>
          <w:b/>
          <w:sz w:val="32"/>
          <w:szCs w:val="32"/>
          <w:u w:val="single"/>
        </w:rPr>
        <w:t>para reforma das escadas do Mercado Municipal.</w:t>
      </w:r>
    </w:p>
    <w:p w14:paraId="13AC0EE5" w14:textId="55E7A35C" w:rsidR="00B65CF4" w:rsidRDefault="00F530E8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14:paraId="79D0B55F" w14:textId="77777777" w:rsidR="00D47203" w:rsidRDefault="00D47203" w:rsidP="00FD2137">
      <w:pPr>
        <w:jc w:val="both"/>
        <w:rPr>
          <w:b/>
          <w:sz w:val="32"/>
          <w:szCs w:val="32"/>
          <w:u w:val="single"/>
        </w:rPr>
      </w:pPr>
    </w:p>
    <w:p w14:paraId="4FF7B77B" w14:textId="7291F558" w:rsidR="00AA3102" w:rsidRDefault="00BD39C8" w:rsidP="00FD2137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DD6A47">
        <w:rPr>
          <w:b/>
          <w:sz w:val="32"/>
          <w:szCs w:val="32"/>
          <w:u w:val="single"/>
        </w:rPr>
        <w:t xml:space="preserve"> da péssima condição, ocasionando insegurança e desconforto </w:t>
      </w:r>
      <w:r w:rsidR="002C0952">
        <w:rPr>
          <w:b/>
          <w:sz w:val="32"/>
          <w:szCs w:val="32"/>
          <w:u w:val="single"/>
        </w:rPr>
        <w:t>das pessoas</w:t>
      </w:r>
      <w:r w:rsidR="00DD6A47">
        <w:rPr>
          <w:b/>
          <w:sz w:val="32"/>
          <w:szCs w:val="32"/>
          <w:u w:val="single"/>
        </w:rPr>
        <w:t xml:space="preserve"> </w:t>
      </w:r>
      <w:r w:rsidR="002C0952">
        <w:rPr>
          <w:b/>
          <w:sz w:val="32"/>
          <w:szCs w:val="32"/>
          <w:u w:val="single"/>
        </w:rPr>
        <w:t>que utilize a mencionada escada</w:t>
      </w:r>
      <w:bookmarkStart w:id="0" w:name="_GoBack"/>
      <w:bookmarkEnd w:id="0"/>
      <w:r w:rsidR="00DD6A47">
        <w:rPr>
          <w:b/>
          <w:sz w:val="32"/>
          <w:szCs w:val="32"/>
          <w:u w:val="single"/>
        </w:rPr>
        <w:t xml:space="preserve">. </w:t>
      </w:r>
    </w:p>
    <w:p w14:paraId="2E02B672" w14:textId="77777777" w:rsidR="003F16E6" w:rsidRPr="00DD6A47" w:rsidRDefault="003F16E6" w:rsidP="00FD2137">
      <w:pPr>
        <w:jc w:val="both"/>
        <w:rPr>
          <w:sz w:val="32"/>
          <w:szCs w:val="32"/>
          <w:u w:val="single"/>
        </w:rPr>
      </w:pPr>
    </w:p>
    <w:p w14:paraId="7431C8D4" w14:textId="77777777" w:rsidR="00F86EB7" w:rsidRDefault="00F86EB7" w:rsidP="00FD2137">
      <w:pPr>
        <w:jc w:val="both"/>
        <w:rPr>
          <w:b/>
          <w:sz w:val="32"/>
          <w:szCs w:val="32"/>
          <w:u w:val="single"/>
        </w:rPr>
      </w:pPr>
    </w:p>
    <w:p w14:paraId="34F262F4" w14:textId="77777777" w:rsidR="00F86EB7" w:rsidRPr="00566CE7" w:rsidRDefault="00F86EB7" w:rsidP="00FD2137">
      <w:pPr>
        <w:jc w:val="both"/>
        <w:rPr>
          <w:sz w:val="28"/>
          <w:szCs w:val="28"/>
        </w:rPr>
      </w:pPr>
    </w:p>
    <w:p w14:paraId="6D46D727" w14:textId="4DD3EBF8"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27D8B">
        <w:rPr>
          <w:b/>
          <w:sz w:val="32"/>
          <w:szCs w:val="32"/>
        </w:rPr>
        <w:t>18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F530E8">
        <w:rPr>
          <w:b/>
          <w:sz w:val="32"/>
          <w:szCs w:val="32"/>
        </w:rPr>
        <w:t>Abril de 2023</w:t>
      </w:r>
      <w:r w:rsidR="00797BC9">
        <w:rPr>
          <w:b/>
          <w:sz w:val="32"/>
          <w:szCs w:val="32"/>
        </w:rPr>
        <w:t>.</w:t>
      </w:r>
    </w:p>
    <w:p w14:paraId="51B8DB78" w14:textId="77777777" w:rsidR="0037356B" w:rsidRPr="005258EE" w:rsidRDefault="0037356B" w:rsidP="009560E4">
      <w:pPr>
        <w:jc w:val="center"/>
        <w:rPr>
          <w:sz w:val="28"/>
          <w:szCs w:val="28"/>
        </w:rPr>
      </w:pPr>
    </w:p>
    <w:p w14:paraId="3BC85E70" w14:textId="77777777"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2143C6" wp14:editId="6C527934">
            <wp:extent cx="2524125" cy="1072136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512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BD258" w14:textId="77777777"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5E60" w14:textId="77777777" w:rsidR="007D310B" w:rsidRDefault="007D310B">
      <w:r>
        <w:separator/>
      </w:r>
    </w:p>
  </w:endnote>
  <w:endnote w:type="continuationSeparator" w:id="0">
    <w:p w14:paraId="23912F2D" w14:textId="77777777" w:rsidR="007D310B" w:rsidRDefault="007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95DA8" w14:textId="77777777" w:rsidR="007474D2" w:rsidRDefault="007474D2">
    <w:pPr>
      <w:pStyle w:val="Rodap"/>
      <w:pBdr>
        <w:bottom w:val="single" w:sz="12" w:space="1" w:color="auto"/>
      </w:pBdr>
    </w:pPr>
  </w:p>
  <w:p w14:paraId="41DADDBB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047937C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B48B9" w14:textId="77777777" w:rsidR="007D310B" w:rsidRDefault="007D310B">
      <w:r>
        <w:separator/>
      </w:r>
    </w:p>
  </w:footnote>
  <w:footnote w:type="continuationSeparator" w:id="0">
    <w:p w14:paraId="21124FE1" w14:textId="77777777" w:rsidR="007D310B" w:rsidRDefault="007D3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EF91" w14:textId="77777777" w:rsidR="007474D2" w:rsidRDefault="002029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366006" wp14:editId="400E842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4B844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280E0084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3C368C70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13B67F47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36600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    <v:path arrowok="t"/>
              <v:textbox>
                <w:txbxContent>
                  <w:p w14:paraId="58B4B844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280E0084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3C368C70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13B67F47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F0619A" wp14:editId="2BDD0279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0952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3F16E6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C18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67D3"/>
    <w:rsid w:val="005E7338"/>
    <w:rsid w:val="005E75BE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53BE"/>
    <w:rsid w:val="006C752A"/>
    <w:rsid w:val="006D3248"/>
    <w:rsid w:val="006D5313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6F4B21"/>
    <w:rsid w:val="00702694"/>
    <w:rsid w:val="00714D03"/>
    <w:rsid w:val="00715C77"/>
    <w:rsid w:val="00730EA7"/>
    <w:rsid w:val="0074649D"/>
    <w:rsid w:val="00746AA5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10B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0DA1"/>
    <w:rsid w:val="008C13F9"/>
    <w:rsid w:val="008C1DFC"/>
    <w:rsid w:val="008C4FEB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E12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4F96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0E59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6A47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13BC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506"/>
    <w:rsid w:val="00F208E3"/>
    <w:rsid w:val="00F224D5"/>
    <w:rsid w:val="00F258F5"/>
    <w:rsid w:val="00F260EC"/>
    <w:rsid w:val="00F27D8B"/>
    <w:rsid w:val="00F30CB7"/>
    <w:rsid w:val="00F3704F"/>
    <w:rsid w:val="00F40E8B"/>
    <w:rsid w:val="00F4321C"/>
    <w:rsid w:val="00F530E8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25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60</cp:revision>
  <cp:lastPrinted>2021-08-03T18:12:00Z</cp:lastPrinted>
  <dcterms:created xsi:type="dcterms:W3CDTF">2022-03-21T20:42:00Z</dcterms:created>
  <dcterms:modified xsi:type="dcterms:W3CDTF">2023-04-13T18:55:00Z</dcterms:modified>
</cp:coreProperties>
</file>