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9B" w:rsidRDefault="004D7C9B" w:rsidP="00073B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073BC8" w:rsidRDefault="00AA352F" w:rsidP="00073B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DECRETO LEGISLATIVO 05/2023</w:t>
      </w:r>
      <w:r w:rsidR="00A2323A" w:rsidRPr="003A32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D7C9B" w:rsidRPr="003A321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694E">
        <w:rPr>
          <w:rFonts w:ascii="Times New Roman" w:hAnsi="Times New Roman" w:cs="Times New Roman"/>
          <w:sz w:val="24"/>
          <w:szCs w:val="24"/>
        </w:rPr>
        <w:t xml:space="preserve">  </w:t>
      </w:r>
      <w:r w:rsidR="004D7C9B" w:rsidRPr="003A32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352F" w:rsidRPr="003A3212" w:rsidRDefault="00AA352F" w:rsidP="00073B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239" w:rsidRPr="00AA352F" w:rsidRDefault="004D7C9B" w:rsidP="00305239">
      <w:pPr>
        <w:tabs>
          <w:tab w:val="left" w:pos="567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2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073BC8" w:rsidRPr="00AA352F" w:rsidRDefault="00AA352F" w:rsidP="004D7C9B">
      <w:pPr>
        <w:tabs>
          <w:tab w:val="left" w:pos="567"/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A352F">
        <w:rPr>
          <w:rFonts w:ascii="Times New Roman" w:hAnsi="Times New Roman" w:cs="Times New Roman"/>
        </w:rPr>
        <w:t xml:space="preserve">     </w:t>
      </w:r>
      <w:r w:rsidR="004D7C9B" w:rsidRPr="00AA3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="002C17D2" w:rsidRPr="00AA3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CÂMARA M</w:t>
      </w:r>
      <w:r w:rsidRPr="00AA352F">
        <w:rPr>
          <w:rFonts w:ascii="Times New Roman" w:hAnsi="Times New Roman" w:cs="Times New Roman"/>
        </w:rPr>
        <w:t xml:space="preserve">UNICIPAL DE </w:t>
      </w:r>
      <w:r>
        <w:rPr>
          <w:rFonts w:ascii="Times New Roman" w:hAnsi="Times New Roman" w:cs="Times New Roman"/>
        </w:rPr>
        <w:t>BARRA DO PIRAÍ APROVA E EU PROM</w:t>
      </w:r>
      <w:r w:rsidRPr="00AA352F">
        <w:rPr>
          <w:rFonts w:ascii="Times New Roman" w:hAnsi="Times New Roman" w:cs="Times New Roman"/>
        </w:rPr>
        <w:t>ULGO O SEGUINTE DECRETO:</w:t>
      </w:r>
    </w:p>
    <w:p w:rsidR="00073BC8" w:rsidRPr="003A3212" w:rsidRDefault="00073BC8" w:rsidP="00073BC8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86F" w:rsidRDefault="00D934A3" w:rsidP="0059686F">
      <w:pPr>
        <w:tabs>
          <w:tab w:val="left" w:pos="567"/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Art.1</w:t>
      </w:r>
      <w:r w:rsidR="00A72B28">
        <w:rPr>
          <w:rFonts w:ascii="Times New Roman" w:hAnsi="Times New Roman" w:cs="Times New Roman"/>
          <w:sz w:val="24"/>
          <w:szCs w:val="24"/>
        </w:rPr>
        <w:t>°.</w:t>
      </w:r>
      <w:r w:rsidR="006A01E1" w:rsidRPr="003A3212">
        <w:rPr>
          <w:rFonts w:ascii="Times New Roman" w:hAnsi="Times New Roman" w:cs="Times New Roman"/>
          <w:sz w:val="24"/>
          <w:szCs w:val="24"/>
        </w:rPr>
        <w:t xml:space="preserve"> </w:t>
      </w:r>
      <w:r w:rsidR="00AA352F">
        <w:rPr>
          <w:rFonts w:ascii="Times New Roman" w:hAnsi="Times New Roman" w:cs="Times New Roman"/>
          <w:sz w:val="24"/>
          <w:szCs w:val="24"/>
        </w:rPr>
        <w:t>Fica concedido Título de Cidadania Barrense ao Ilmo:</w:t>
      </w:r>
    </w:p>
    <w:p w:rsidR="00D934A3" w:rsidRDefault="001D7CB3" w:rsidP="00640723">
      <w:pPr>
        <w:pStyle w:val="PargrafodaLista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7425690</wp:posOffset>
                </wp:positionH>
                <wp:positionV relativeFrom="paragraph">
                  <wp:posOffset>208280</wp:posOffset>
                </wp:positionV>
                <wp:extent cx="45085" cy="190500"/>
                <wp:effectExtent l="0" t="0" r="1206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BC8" w:rsidRDefault="00073BC8" w:rsidP="00073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84.7pt;margin-top:16.4pt;width:3.5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">
                <v:textbox>
                  <w:txbxContent>
                    <w:p w:rsidR="00073BC8" w:rsidRDefault="00073BC8" w:rsidP="00073BC8"/>
                  </w:txbxContent>
                </v:textbox>
              </v:shape>
            </w:pict>
          </mc:Fallback>
        </mc:AlternateContent>
      </w:r>
      <w:r w:rsidR="00AA352F" w:rsidRPr="00640723">
        <w:rPr>
          <w:rFonts w:ascii="Times New Roman" w:hAnsi="Times New Roman" w:cs="Times New Roman"/>
          <w:sz w:val="24"/>
          <w:szCs w:val="24"/>
        </w:rPr>
        <w:t>Ivanir da Silva.</w:t>
      </w:r>
    </w:p>
    <w:p w:rsidR="00640723" w:rsidRPr="00640723" w:rsidRDefault="00640723" w:rsidP="00640723">
      <w:pPr>
        <w:tabs>
          <w:tab w:val="left" w:pos="567"/>
          <w:tab w:val="left" w:pos="851"/>
          <w:tab w:val="left" w:pos="113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34A3" w:rsidRDefault="00D934A3" w:rsidP="00D934A3">
      <w:pPr>
        <w:tabs>
          <w:tab w:val="left" w:pos="567"/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Art.2°. A entrega do Título de Cidadania Barrense será feita em Sessão Solene previamente marcada pela Presidência da Câmara Municipal de Barra do Piraí.</w:t>
      </w:r>
    </w:p>
    <w:p w:rsidR="00D934A3" w:rsidRDefault="00D934A3" w:rsidP="00D934A3">
      <w:pPr>
        <w:tabs>
          <w:tab w:val="left" w:pos="567"/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934A3" w:rsidRDefault="00D934A3" w:rsidP="00D934A3">
      <w:pPr>
        <w:tabs>
          <w:tab w:val="left" w:pos="567"/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Art.3°. Este Decreto entra em vigor na data de sua publicação.</w:t>
      </w:r>
    </w:p>
    <w:p w:rsidR="00D934A3" w:rsidRDefault="00D934A3" w:rsidP="00D934A3">
      <w:pPr>
        <w:tabs>
          <w:tab w:val="left" w:pos="567"/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4A3" w:rsidRDefault="00D934A3" w:rsidP="00D934A3">
      <w:pPr>
        <w:tabs>
          <w:tab w:val="left" w:pos="567"/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Art.4°. Revogam-se as disposições em contrário.</w:t>
      </w:r>
    </w:p>
    <w:p w:rsidR="00A72B28" w:rsidRDefault="006F1052" w:rsidP="00A72B28">
      <w:pPr>
        <w:tabs>
          <w:tab w:val="left" w:pos="567"/>
          <w:tab w:val="left" w:pos="851"/>
          <w:tab w:val="left" w:pos="1134"/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2B2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72B28">
        <w:rPr>
          <w:rFonts w:ascii="Times New Roman" w:hAnsi="Times New Roman" w:cs="Times New Roman"/>
          <w:sz w:val="24"/>
          <w:szCs w:val="24"/>
        </w:rPr>
        <w:tab/>
      </w:r>
    </w:p>
    <w:p w:rsidR="00A72B28" w:rsidRPr="00DA02F5" w:rsidRDefault="00A72B28" w:rsidP="00A72B28">
      <w:pPr>
        <w:tabs>
          <w:tab w:val="left" w:pos="567"/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366395</wp:posOffset>
            </wp:positionV>
            <wp:extent cx="2152650" cy="1133475"/>
            <wp:effectExtent l="1905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2F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811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A02F5">
        <w:rPr>
          <w:rFonts w:ascii="Times New Roman" w:hAnsi="Times New Roman" w:cs="Times New Roman"/>
          <w:b/>
          <w:sz w:val="18"/>
          <w:szCs w:val="18"/>
        </w:rPr>
        <w:t>GABINETE VEREADORA  ROSELI BRAGA</w:t>
      </w:r>
      <w:r w:rsidR="00DA02F5" w:rsidRPr="00DA02F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40723">
        <w:rPr>
          <w:rFonts w:ascii="Times New Roman" w:hAnsi="Times New Roman" w:cs="Times New Roman"/>
          <w:b/>
          <w:sz w:val="18"/>
          <w:szCs w:val="18"/>
        </w:rPr>
        <w:t>15 DE  MAIO</w:t>
      </w:r>
      <w:r w:rsidR="00DA02F5" w:rsidRPr="00DA02F5">
        <w:rPr>
          <w:rFonts w:ascii="Times New Roman" w:hAnsi="Times New Roman" w:cs="Times New Roman"/>
          <w:b/>
          <w:sz w:val="18"/>
          <w:szCs w:val="18"/>
        </w:rPr>
        <w:t xml:space="preserve"> 2023.</w:t>
      </w:r>
    </w:p>
    <w:p w:rsidR="00A72B28" w:rsidRDefault="00A72B28" w:rsidP="00A72B28">
      <w:pPr>
        <w:tabs>
          <w:tab w:val="left" w:pos="567"/>
          <w:tab w:val="left" w:pos="851"/>
          <w:tab w:val="left" w:pos="1134"/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B28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2B28" w:rsidRDefault="00A72B28" w:rsidP="00A72B28">
      <w:pPr>
        <w:tabs>
          <w:tab w:val="left" w:pos="567"/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72B28" w:rsidRDefault="00A72B28" w:rsidP="00A72B28">
      <w:pPr>
        <w:tabs>
          <w:tab w:val="left" w:pos="567"/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B28" w:rsidRPr="00DA02F5" w:rsidRDefault="00A72B28" w:rsidP="00A72B28">
      <w:pPr>
        <w:tabs>
          <w:tab w:val="left" w:pos="567"/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A02F5">
        <w:rPr>
          <w:rFonts w:ascii="Times New Roman" w:hAnsi="Times New Roman" w:cs="Times New Roman"/>
          <w:sz w:val="18"/>
          <w:szCs w:val="18"/>
        </w:rPr>
        <w:t xml:space="preserve">  </w:t>
      </w:r>
      <w:r w:rsidRPr="00DA02F5">
        <w:rPr>
          <w:rFonts w:ascii="Times New Roman" w:hAnsi="Times New Roman" w:cs="Times New Roman"/>
          <w:b/>
          <w:sz w:val="18"/>
          <w:szCs w:val="18"/>
        </w:rPr>
        <w:t>PROJETO DE DECRETO LEGISLATIVO n° 05/2023</w:t>
      </w:r>
    </w:p>
    <w:p w:rsidR="00DA02F5" w:rsidRPr="00DA02F5" w:rsidRDefault="00DA02F5" w:rsidP="00A72B28">
      <w:pPr>
        <w:tabs>
          <w:tab w:val="left" w:pos="567"/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A02F5">
        <w:rPr>
          <w:rFonts w:ascii="Times New Roman" w:hAnsi="Times New Roman" w:cs="Times New Roman"/>
          <w:b/>
          <w:sz w:val="18"/>
          <w:szCs w:val="18"/>
        </w:rPr>
        <w:t xml:space="preserve">       AUTORA: ROSELI BRAGA DE FIGUEIREDO</w:t>
      </w:r>
    </w:p>
    <w:p w:rsidR="00A72B28" w:rsidRPr="00DA02F5" w:rsidRDefault="00A72B28" w:rsidP="00A72B28">
      <w:pPr>
        <w:tabs>
          <w:tab w:val="left" w:pos="1134"/>
          <w:tab w:val="center" w:pos="4252"/>
        </w:tabs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26923" w:rsidRPr="00073BC8" w:rsidRDefault="00B90A0B" w:rsidP="00A72B28">
      <w:pPr>
        <w:tabs>
          <w:tab w:val="left" w:pos="567"/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26923" w:rsidRPr="00073BC8" w:rsidSect="009A370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66" w:rsidRDefault="00653566" w:rsidP="00981145">
      <w:pPr>
        <w:spacing w:after="0" w:line="240" w:lineRule="auto"/>
      </w:pPr>
      <w:r>
        <w:separator/>
      </w:r>
    </w:p>
  </w:endnote>
  <w:endnote w:type="continuationSeparator" w:id="0">
    <w:p w:rsidR="00653566" w:rsidRDefault="00653566" w:rsidP="0098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6C" w:rsidRDefault="00AB0F6C" w:rsidP="00AB0F6C">
    <w:pPr>
      <w:shd w:val="clear" w:color="auto" w:fill="FFFFFF"/>
      <w:spacing w:after="0" w:line="240" w:lineRule="auto"/>
      <w:jc w:val="center"/>
      <w:outlineLvl w:val="2"/>
      <w:rPr>
        <w:rFonts w:ascii="Times New Roman" w:eastAsia="Times New Roman" w:hAnsi="Times New Roman" w:cs="Times New Roman"/>
        <w:color w:val="333333"/>
        <w:sz w:val="24"/>
        <w:szCs w:val="24"/>
      </w:rPr>
    </w:pPr>
    <w:r w:rsidRPr="00AB0F6C">
      <w:rPr>
        <w:rFonts w:ascii="Times New Roman" w:eastAsia="Times New Roman" w:hAnsi="Times New Roman" w:cs="Times New Roman"/>
        <w:color w:val="333333"/>
        <w:sz w:val="24"/>
        <w:szCs w:val="24"/>
      </w:rPr>
      <w:t>Praça Nilo Peçanha, Nº 7 – Centro – Barra do Piraí, RJ – CEP: 27123-020</w:t>
    </w:r>
    <w:r>
      <w:rPr>
        <w:rFonts w:ascii="Times New Roman" w:eastAsia="Times New Roman" w:hAnsi="Times New Roman" w:cs="Times New Roman"/>
        <w:color w:val="333333"/>
        <w:sz w:val="24"/>
        <w:szCs w:val="24"/>
      </w:rPr>
      <w:t xml:space="preserve"> </w:t>
    </w:r>
  </w:p>
  <w:p w:rsidR="002A1E54" w:rsidRPr="00AB0F6C" w:rsidRDefault="002A1E54" w:rsidP="00AB0F6C">
    <w:pPr>
      <w:shd w:val="clear" w:color="auto" w:fill="FFFFFF"/>
      <w:spacing w:after="0" w:line="240" w:lineRule="auto"/>
      <w:jc w:val="center"/>
      <w:outlineLvl w:val="2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66" w:rsidRDefault="00653566" w:rsidP="00981145">
      <w:pPr>
        <w:spacing w:after="0" w:line="240" w:lineRule="auto"/>
      </w:pPr>
      <w:r>
        <w:separator/>
      </w:r>
    </w:p>
  </w:footnote>
  <w:footnote w:type="continuationSeparator" w:id="0">
    <w:p w:rsidR="00653566" w:rsidRDefault="00653566" w:rsidP="0098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45" w:rsidRDefault="00AB0F6C" w:rsidP="00981145">
    <w:pPr>
      <w:pStyle w:val="Cabealho"/>
      <w:jc w:val="center"/>
    </w:pPr>
    <w:r>
      <w:rPr>
        <w:noProof/>
      </w:rPr>
      <w:drawing>
        <wp:inline distT="0" distB="0" distL="0" distR="0">
          <wp:extent cx="763797" cy="809625"/>
          <wp:effectExtent l="0" t="0" r="0" b="0"/>
          <wp:docPr id="1" name="Imagem 1" descr="Portal da Prefeitura de Barra do Piraí - Bandeira 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al da Prefeitura de Barra do Piraí - Bandeira 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97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41DB" w:rsidRPr="00A741DB" w:rsidRDefault="00A741DB" w:rsidP="00AB0F6C">
    <w:pPr>
      <w:pStyle w:val="Cabealho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741DB">
      <w:rPr>
        <w:rFonts w:ascii="Times New Roman" w:hAnsi="Times New Roman" w:cs="Times New Roman"/>
        <w:b/>
        <w:sz w:val="24"/>
        <w:szCs w:val="24"/>
      </w:rPr>
      <w:t>ESTADO DO RIO DE JANEIRO</w:t>
    </w:r>
  </w:p>
  <w:p w:rsidR="00A741DB" w:rsidRPr="00A741DB" w:rsidRDefault="00A741DB" w:rsidP="00AB0F6C">
    <w:pPr>
      <w:pStyle w:val="Cabealho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741DB">
      <w:rPr>
        <w:rFonts w:ascii="Times New Roman" w:hAnsi="Times New Roman" w:cs="Times New Roman"/>
        <w:b/>
        <w:sz w:val="24"/>
        <w:szCs w:val="24"/>
      </w:rPr>
      <w:t>MUNICÍPIO DE BARRA DO PIRAÍ</w:t>
    </w:r>
  </w:p>
  <w:p w:rsidR="00AB0F6C" w:rsidRPr="00A741DB" w:rsidRDefault="00A741DB" w:rsidP="004A37BF">
    <w:pPr>
      <w:pStyle w:val="Cabealho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741DB">
      <w:rPr>
        <w:rFonts w:ascii="Times New Roman" w:hAnsi="Times New Roman" w:cs="Times New Roman"/>
        <w:b/>
        <w:sz w:val="24"/>
        <w:szCs w:val="24"/>
      </w:rPr>
      <w:t>CÂMARA MUNICIPAL DE BARRA DO PIRAÍ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363"/>
    <w:multiLevelType w:val="hybridMultilevel"/>
    <w:tmpl w:val="4D88C540"/>
    <w:lvl w:ilvl="0" w:tplc="90220350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8015B5"/>
    <w:multiLevelType w:val="multilevel"/>
    <w:tmpl w:val="DEE4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770D8"/>
    <w:multiLevelType w:val="hybridMultilevel"/>
    <w:tmpl w:val="E44609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8058A"/>
    <w:multiLevelType w:val="hybridMultilevel"/>
    <w:tmpl w:val="4ADE7F1E"/>
    <w:lvl w:ilvl="0" w:tplc="E7ECC4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B5883"/>
    <w:multiLevelType w:val="hybridMultilevel"/>
    <w:tmpl w:val="733C26DA"/>
    <w:lvl w:ilvl="0" w:tplc="56685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E1E2F"/>
    <w:multiLevelType w:val="hybridMultilevel"/>
    <w:tmpl w:val="1F742C0C"/>
    <w:lvl w:ilvl="0" w:tplc="5D26F882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E8"/>
    <w:rsid w:val="00001080"/>
    <w:rsid w:val="00007EA5"/>
    <w:rsid w:val="000112F2"/>
    <w:rsid w:val="00024252"/>
    <w:rsid w:val="00026F1F"/>
    <w:rsid w:val="0003092D"/>
    <w:rsid w:val="00031264"/>
    <w:rsid w:val="00036524"/>
    <w:rsid w:val="00043ED7"/>
    <w:rsid w:val="00047D9E"/>
    <w:rsid w:val="000540B2"/>
    <w:rsid w:val="00062BCC"/>
    <w:rsid w:val="00073BC8"/>
    <w:rsid w:val="000831AE"/>
    <w:rsid w:val="00093C23"/>
    <w:rsid w:val="0009763C"/>
    <w:rsid w:val="000A0956"/>
    <w:rsid w:val="000B00AB"/>
    <w:rsid w:val="000C2CEC"/>
    <w:rsid w:val="000C2F8F"/>
    <w:rsid w:val="000D1851"/>
    <w:rsid w:val="000D2AF0"/>
    <w:rsid w:val="000D417D"/>
    <w:rsid w:val="000E0255"/>
    <w:rsid w:val="000E684E"/>
    <w:rsid w:val="000E7242"/>
    <w:rsid w:val="0010462A"/>
    <w:rsid w:val="00112E9F"/>
    <w:rsid w:val="001137E9"/>
    <w:rsid w:val="00133831"/>
    <w:rsid w:val="00133C82"/>
    <w:rsid w:val="00163BC0"/>
    <w:rsid w:val="00171CD7"/>
    <w:rsid w:val="001A56B7"/>
    <w:rsid w:val="001A6330"/>
    <w:rsid w:val="001B6432"/>
    <w:rsid w:val="001D7CB3"/>
    <w:rsid w:val="001E3129"/>
    <w:rsid w:val="001E4FB7"/>
    <w:rsid w:val="00200B6B"/>
    <w:rsid w:val="00201242"/>
    <w:rsid w:val="00202A95"/>
    <w:rsid w:val="00227402"/>
    <w:rsid w:val="00227418"/>
    <w:rsid w:val="002436CC"/>
    <w:rsid w:val="002462FC"/>
    <w:rsid w:val="00270782"/>
    <w:rsid w:val="00281216"/>
    <w:rsid w:val="00281C16"/>
    <w:rsid w:val="002871FF"/>
    <w:rsid w:val="00295817"/>
    <w:rsid w:val="002A1E54"/>
    <w:rsid w:val="002C17D2"/>
    <w:rsid w:val="002C2882"/>
    <w:rsid w:val="002C36A3"/>
    <w:rsid w:val="002E1B19"/>
    <w:rsid w:val="002E43E1"/>
    <w:rsid w:val="002F33D7"/>
    <w:rsid w:val="002F4D1D"/>
    <w:rsid w:val="00305239"/>
    <w:rsid w:val="0030590E"/>
    <w:rsid w:val="0032172E"/>
    <w:rsid w:val="00324F9D"/>
    <w:rsid w:val="00327068"/>
    <w:rsid w:val="003334DE"/>
    <w:rsid w:val="0035435A"/>
    <w:rsid w:val="0035612B"/>
    <w:rsid w:val="00356842"/>
    <w:rsid w:val="00375FA3"/>
    <w:rsid w:val="00393944"/>
    <w:rsid w:val="00396842"/>
    <w:rsid w:val="00396AC7"/>
    <w:rsid w:val="003A3212"/>
    <w:rsid w:val="003C104A"/>
    <w:rsid w:val="003D1F46"/>
    <w:rsid w:val="003E68B6"/>
    <w:rsid w:val="00402036"/>
    <w:rsid w:val="00402529"/>
    <w:rsid w:val="00402AA8"/>
    <w:rsid w:val="0041247B"/>
    <w:rsid w:val="00415AFE"/>
    <w:rsid w:val="00415E17"/>
    <w:rsid w:val="004178FC"/>
    <w:rsid w:val="00417CCE"/>
    <w:rsid w:val="00423190"/>
    <w:rsid w:val="0042496F"/>
    <w:rsid w:val="00433EBD"/>
    <w:rsid w:val="00436ACC"/>
    <w:rsid w:val="00440164"/>
    <w:rsid w:val="004448F7"/>
    <w:rsid w:val="004577CC"/>
    <w:rsid w:val="00463D54"/>
    <w:rsid w:val="0047146F"/>
    <w:rsid w:val="004A2501"/>
    <w:rsid w:val="004A33B6"/>
    <w:rsid w:val="004A37BF"/>
    <w:rsid w:val="004A3ECF"/>
    <w:rsid w:val="004B6D46"/>
    <w:rsid w:val="004D7C9B"/>
    <w:rsid w:val="004E3487"/>
    <w:rsid w:val="004F0F06"/>
    <w:rsid w:val="005061FE"/>
    <w:rsid w:val="00513647"/>
    <w:rsid w:val="00521C83"/>
    <w:rsid w:val="005438B9"/>
    <w:rsid w:val="0055126C"/>
    <w:rsid w:val="00554AD9"/>
    <w:rsid w:val="005760DC"/>
    <w:rsid w:val="005811E1"/>
    <w:rsid w:val="00587227"/>
    <w:rsid w:val="0059686F"/>
    <w:rsid w:val="005A5D82"/>
    <w:rsid w:val="005C0E77"/>
    <w:rsid w:val="005C56A8"/>
    <w:rsid w:val="005D3837"/>
    <w:rsid w:val="005D3F65"/>
    <w:rsid w:val="005D65E4"/>
    <w:rsid w:val="005E275C"/>
    <w:rsid w:val="00637838"/>
    <w:rsid w:val="00640723"/>
    <w:rsid w:val="00643C3E"/>
    <w:rsid w:val="00653566"/>
    <w:rsid w:val="00664F3D"/>
    <w:rsid w:val="006725AD"/>
    <w:rsid w:val="00684DC2"/>
    <w:rsid w:val="006A01E1"/>
    <w:rsid w:val="006A19DC"/>
    <w:rsid w:val="006A31D9"/>
    <w:rsid w:val="006B0C3D"/>
    <w:rsid w:val="006B32F8"/>
    <w:rsid w:val="006B35B2"/>
    <w:rsid w:val="006C78CA"/>
    <w:rsid w:val="006E6F36"/>
    <w:rsid w:val="006F1052"/>
    <w:rsid w:val="00702434"/>
    <w:rsid w:val="00726923"/>
    <w:rsid w:val="007308FF"/>
    <w:rsid w:val="007410D4"/>
    <w:rsid w:val="0075061F"/>
    <w:rsid w:val="007636CE"/>
    <w:rsid w:val="00772720"/>
    <w:rsid w:val="00773687"/>
    <w:rsid w:val="007930D3"/>
    <w:rsid w:val="00793599"/>
    <w:rsid w:val="00797ACB"/>
    <w:rsid w:val="007A0DE6"/>
    <w:rsid w:val="007C00AE"/>
    <w:rsid w:val="007C02A7"/>
    <w:rsid w:val="007C166C"/>
    <w:rsid w:val="007C2190"/>
    <w:rsid w:val="007D3A08"/>
    <w:rsid w:val="007D4FB2"/>
    <w:rsid w:val="007E303D"/>
    <w:rsid w:val="007E7DC2"/>
    <w:rsid w:val="008204DA"/>
    <w:rsid w:val="0083716A"/>
    <w:rsid w:val="00843A2F"/>
    <w:rsid w:val="00850520"/>
    <w:rsid w:val="00850D67"/>
    <w:rsid w:val="00857EC7"/>
    <w:rsid w:val="00872596"/>
    <w:rsid w:val="008729FF"/>
    <w:rsid w:val="00873BA3"/>
    <w:rsid w:val="008801F2"/>
    <w:rsid w:val="00897B8F"/>
    <w:rsid w:val="008A2F1E"/>
    <w:rsid w:val="008C4E2B"/>
    <w:rsid w:val="008D694E"/>
    <w:rsid w:val="008E242C"/>
    <w:rsid w:val="0090348C"/>
    <w:rsid w:val="00910160"/>
    <w:rsid w:val="009179F4"/>
    <w:rsid w:val="00920013"/>
    <w:rsid w:val="00921ED5"/>
    <w:rsid w:val="00947AC2"/>
    <w:rsid w:val="00951467"/>
    <w:rsid w:val="00951C8B"/>
    <w:rsid w:val="009550FB"/>
    <w:rsid w:val="009555BE"/>
    <w:rsid w:val="00963AF9"/>
    <w:rsid w:val="00981145"/>
    <w:rsid w:val="00983090"/>
    <w:rsid w:val="00994163"/>
    <w:rsid w:val="009A1520"/>
    <w:rsid w:val="009A3702"/>
    <w:rsid w:val="009B1545"/>
    <w:rsid w:val="009B5ED9"/>
    <w:rsid w:val="009D3C4E"/>
    <w:rsid w:val="009D565A"/>
    <w:rsid w:val="009E455A"/>
    <w:rsid w:val="009F089E"/>
    <w:rsid w:val="009F7E66"/>
    <w:rsid w:val="00A16655"/>
    <w:rsid w:val="00A21750"/>
    <w:rsid w:val="00A2323A"/>
    <w:rsid w:val="00A41650"/>
    <w:rsid w:val="00A4577A"/>
    <w:rsid w:val="00A72B28"/>
    <w:rsid w:val="00A741DB"/>
    <w:rsid w:val="00A7424B"/>
    <w:rsid w:val="00A75AB7"/>
    <w:rsid w:val="00A90709"/>
    <w:rsid w:val="00AA352F"/>
    <w:rsid w:val="00AA77E8"/>
    <w:rsid w:val="00AB0F6C"/>
    <w:rsid w:val="00AD0FAD"/>
    <w:rsid w:val="00AD32FA"/>
    <w:rsid w:val="00AE1FDA"/>
    <w:rsid w:val="00AE69A1"/>
    <w:rsid w:val="00AE7755"/>
    <w:rsid w:val="00B0453C"/>
    <w:rsid w:val="00B050E1"/>
    <w:rsid w:val="00B06B9F"/>
    <w:rsid w:val="00B12B3B"/>
    <w:rsid w:val="00B2497F"/>
    <w:rsid w:val="00B300A5"/>
    <w:rsid w:val="00B310C3"/>
    <w:rsid w:val="00B6211F"/>
    <w:rsid w:val="00B70CC1"/>
    <w:rsid w:val="00B750FD"/>
    <w:rsid w:val="00B847E5"/>
    <w:rsid w:val="00B8759B"/>
    <w:rsid w:val="00B90A0B"/>
    <w:rsid w:val="00B92493"/>
    <w:rsid w:val="00BA0B47"/>
    <w:rsid w:val="00BB3577"/>
    <w:rsid w:val="00BB6CC7"/>
    <w:rsid w:val="00BC7AAF"/>
    <w:rsid w:val="00BD0510"/>
    <w:rsid w:val="00BF4BC7"/>
    <w:rsid w:val="00C025C7"/>
    <w:rsid w:val="00C3120B"/>
    <w:rsid w:val="00C41E36"/>
    <w:rsid w:val="00C425D9"/>
    <w:rsid w:val="00C50657"/>
    <w:rsid w:val="00C57164"/>
    <w:rsid w:val="00C6080B"/>
    <w:rsid w:val="00C66523"/>
    <w:rsid w:val="00C96C88"/>
    <w:rsid w:val="00CA3C72"/>
    <w:rsid w:val="00CA7D4A"/>
    <w:rsid w:val="00CB66DC"/>
    <w:rsid w:val="00CC4128"/>
    <w:rsid w:val="00CE40BC"/>
    <w:rsid w:val="00CE4D65"/>
    <w:rsid w:val="00CE5959"/>
    <w:rsid w:val="00CE61BF"/>
    <w:rsid w:val="00CF1407"/>
    <w:rsid w:val="00CF2EBA"/>
    <w:rsid w:val="00D07400"/>
    <w:rsid w:val="00D15356"/>
    <w:rsid w:val="00D25B52"/>
    <w:rsid w:val="00D41158"/>
    <w:rsid w:val="00D51030"/>
    <w:rsid w:val="00D55439"/>
    <w:rsid w:val="00D56AD4"/>
    <w:rsid w:val="00D658CA"/>
    <w:rsid w:val="00D71F6D"/>
    <w:rsid w:val="00D802B8"/>
    <w:rsid w:val="00D820BD"/>
    <w:rsid w:val="00D828B6"/>
    <w:rsid w:val="00D82A0A"/>
    <w:rsid w:val="00D91B5F"/>
    <w:rsid w:val="00D934A3"/>
    <w:rsid w:val="00D97C69"/>
    <w:rsid w:val="00DA02F5"/>
    <w:rsid w:val="00DB2890"/>
    <w:rsid w:val="00DB544A"/>
    <w:rsid w:val="00DB5945"/>
    <w:rsid w:val="00DC507C"/>
    <w:rsid w:val="00DE5130"/>
    <w:rsid w:val="00DE5746"/>
    <w:rsid w:val="00DF5A30"/>
    <w:rsid w:val="00E02414"/>
    <w:rsid w:val="00E024E1"/>
    <w:rsid w:val="00E07603"/>
    <w:rsid w:val="00E15B6C"/>
    <w:rsid w:val="00E173DD"/>
    <w:rsid w:val="00E216F0"/>
    <w:rsid w:val="00E22B6A"/>
    <w:rsid w:val="00E311CD"/>
    <w:rsid w:val="00E3376C"/>
    <w:rsid w:val="00E36402"/>
    <w:rsid w:val="00E379BB"/>
    <w:rsid w:val="00E44FC3"/>
    <w:rsid w:val="00E45B8A"/>
    <w:rsid w:val="00E47572"/>
    <w:rsid w:val="00E629F5"/>
    <w:rsid w:val="00E64A0E"/>
    <w:rsid w:val="00E728E2"/>
    <w:rsid w:val="00E969BA"/>
    <w:rsid w:val="00EB1074"/>
    <w:rsid w:val="00EC1308"/>
    <w:rsid w:val="00EC4E11"/>
    <w:rsid w:val="00ED3454"/>
    <w:rsid w:val="00ED35EA"/>
    <w:rsid w:val="00EE1F1F"/>
    <w:rsid w:val="00F05EDD"/>
    <w:rsid w:val="00F06EE2"/>
    <w:rsid w:val="00F2304E"/>
    <w:rsid w:val="00F437E2"/>
    <w:rsid w:val="00F520D3"/>
    <w:rsid w:val="00F60485"/>
    <w:rsid w:val="00F61262"/>
    <w:rsid w:val="00F63353"/>
    <w:rsid w:val="00F6538A"/>
    <w:rsid w:val="00F8165B"/>
    <w:rsid w:val="00F81D46"/>
    <w:rsid w:val="00F847BF"/>
    <w:rsid w:val="00F90E93"/>
    <w:rsid w:val="00FA4C71"/>
    <w:rsid w:val="00FA54DC"/>
    <w:rsid w:val="00FB1808"/>
    <w:rsid w:val="00F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B0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7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81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145"/>
  </w:style>
  <w:style w:type="paragraph" w:styleId="Rodap">
    <w:name w:val="footer"/>
    <w:basedOn w:val="Normal"/>
    <w:link w:val="RodapChar"/>
    <w:uiPriority w:val="99"/>
    <w:unhideWhenUsed/>
    <w:rsid w:val="00981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145"/>
  </w:style>
  <w:style w:type="table" w:styleId="Tabelacomgrade">
    <w:name w:val="Table Grid"/>
    <w:basedOn w:val="Tabelanormal"/>
    <w:uiPriority w:val="59"/>
    <w:rsid w:val="00951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E1B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50D6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B0F6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AB0F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B0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7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81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145"/>
  </w:style>
  <w:style w:type="paragraph" w:styleId="Rodap">
    <w:name w:val="footer"/>
    <w:basedOn w:val="Normal"/>
    <w:link w:val="RodapChar"/>
    <w:uiPriority w:val="99"/>
    <w:unhideWhenUsed/>
    <w:rsid w:val="00981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145"/>
  </w:style>
  <w:style w:type="table" w:styleId="Tabelacomgrade">
    <w:name w:val="Table Grid"/>
    <w:basedOn w:val="Tabelanormal"/>
    <w:uiPriority w:val="59"/>
    <w:rsid w:val="00951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E1B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50D6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B0F6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AB0F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0333F-9EA7-4F48-9F1F-96D134A3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</dc:creator>
  <cp:lastModifiedBy>W7</cp:lastModifiedBy>
  <cp:revision>2</cp:revision>
  <cp:lastPrinted>2023-03-27T19:40:00Z</cp:lastPrinted>
  <dcterms:created xsi:type="dcterms:W3CDTF">2023-05-18T18:37:00Z</dcterms:created>
  <dcterms:modified xsi:type="dcterms:W3CDTF">2023-05-18T18:37:00Z</dcterms:modified>
</cp:coreProperties>
</file>