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20D4B976" w:rsidR="009418DF" w:rsidRDefault="0071356E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40C3134C" w14:textId="124274CB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D78C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proofErr w:type="spellStart"/>
      <w:r w:rsidR="00CD78C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manilha</w:t>
      </w:r>
      <w:r w:rsidR="00B63E2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mento</w:t>
      </w:r>
      <w:proofErr w:type="spellEnd"/>
      <w:r w:rsidR="00B63E2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na rua ferrovia Carlos</w:t>
      </w:r>
      <w:r w:rsidR="0039234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de carvalho bairro Ponte P</w:t>
      </w:r>
      <w:r w:rsidR="00B63E2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reta. </w:t>
      </w:r>
    </w:p>
    <w:p w14:paraId="6A3A85D1" w14:textId="77777777" w:rsidR="00111605" w:rsidRDefault="00111605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4D518B48" w14:textId="07CB42BA" w:rsidR="00B63E2D" w:rsidRDefault="00392349" w:rsidP="00B63E2D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,</w:t>
      </w:r>
      <w:r w:rsidR="00111605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B63E2D">
        <w:rPr>
          <w:rFonts w:ascii="Times New Roman" w:eastAsia="Times New Roman" w:hAnsi="Times New Roman" w:cs="Times New Roman"/>
          <w:sz w:val="32"/>
          <w:szCs w:val="28"/>
          <w:lang w:eastAsia="pt-BR"/>
        </w:rPr>
        <w:t>a medida visa atender um pedido da população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B63E2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que sente prejudicada com a falta de recursos daquela 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rua, </w:t>
      </w:r>
      <w:r w:rsidR="00B63E2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o que vem causando 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grande transtorno a todo que ali residem.</w:t>
      </w:r>
    </w:p>
    <w:p w14:paraId="186A3319" w14:textId="5ED7D7E2" w:rsidR="009418DF" w:rsidRDefault="009418DF" w:rsidP="00B63E2D">
      <w:pPr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CA4F2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15</w:t>
      </w:r>
      <w:bookmarkStart w:id="0" w:name="_GoBack"/>
      <w:bookmarkEnd w:id="0"/>
      <w:r w:rsidR="00392349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Junho</w:t>
      </w:r>
      <w:r w:rsidR="007135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E9442" w14:textId="77777777" w:rsidR="00A74885" w:rsidRDefault="00A74885" w:rsidP="001E4D7E">
      <w:pPr>
        <w:spacing w:after="0" w:line="240" w:lineRule="auto"/>
      </w:pPr>
      <w:r>
        <w:separator/>
      </w:r>
    </w:p>
  </w:endnote>
  <w:endnote w:type="continuationSeparator" w:id="0">
    <w:p w14:paraId="2EB08336" w14:textId="77777777" w:rsidR="00A74885" w:rsidRDefault="00A74885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99952" w14:textId="77777777" w:rsidR="00A74885" w:rsidRDefault="00A74885" w:rsidP="001E4D7E">
      <w:pPr>
        <w:spacing w:after="0" w:line="240" w:lineRule="auto"/>
      </w:pPr>
      <w:r>
        <w:separator/>
      </w:r>
    </w:p>
  </w:footnote>
  <w:footnote w:type="continuationSeparator" w:id="0">
    <w:p w14:paraId="645A923C" w14:textId="77777777" w:rsidR="00A74885" w:rsidRDefault="00A74885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96E"/>
    <w:rsid w:val="00053C96"/>
    <w:rsid w:val="000678BF"/>
    <w:rsid w:val="000747BF"/>
    <w:rsid w:val="000753C1"/>
    <w:rsid w:val="000852D2"/>
    <w:rsid w:val="000A1F33"/>
    <w:rsid w:val="000A3160"/>
    <w:rsid w:val="000B1DC7"/>
    <w:rsid w:val="000C1BB0"/>
    <w:rsid w:val="000D44E5"/>
    <w:rsid w:val="000E1060"/>
    <w:rsid w:val="000E2195"/>
    <w:rsid w:val="00111605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2349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42A5A"/>
    <w:rsid w:val="006C34D4"/>
    <w:rsid w:val="006C6F2A"/>
    <w:rsid w:val="006D009E"/>
    <w:rsid w:val="006E39AE"/>
    <w:rsid w:val="006F39A9"/>
    <w:rsid w:val="00710667"/>
    <w:rsid w:val="007114DE"/>
    <w:rsid w:val="007120BD"/>
    <w:rsid w:val="0071356E"/>
    <w:rsid w:val="00717528"/>
    <w:rsid w:val="00717FC0"/>
    <w:rsid w:val="0072476D"/>
    <w:rsid w:val="00745FBF"/>
    <w:rsid w:val="00757C9C"/>
    <w:rsid w:val="00757CFE"/>
    <w:rsid w:val="007616E4"/>
    <w:rsid w:val="00763995"/>
    <w:rsid w:val="00786B12"/>
    <w:rsid w:val="007A4030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201F6"/>
    <w:rsid w:val="00A364CC"/>
    <w:rsid w:val="00A56251"/>
    <w:rsid w:val="00A74885"/>
    <w:rsid w:val="00AA0143"/>
    <w:rsid w:val="00AA1023"/>
    <w:rsid w:val="00AB58E7"/>
    <w:rsid w:val="00B478C2"/>
    <w:rsid w:val="00B62757"/>
    <w:rsid w:val="00B63E2D"/>
    <w:rsid w:val="00B63EC2"/>
    <w:rsid w:val="00B761E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A4F2A"/>
    <w:rsid w:val="00CB4E70"/>
    <w:rsid w:val="00CD78CA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2023-06-14T17:29:00Z</dcterms:created>
  <dcterms:modified xsi:type="dcterms:W3CDTF">2023-06-14T17:29:00Z</dcterms:modified>
</cp:coreProperties>
</file>