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</w:t>
      </w:r>
      <w:r w:rsidR="002173E3">
        <w:rPr>
          <w:b/>
          <w:sz w:val="32"/>
          <w:szCs w:val="32"/>
        </w:rPr>
        <w:t xml:space="preserve">INDICAÇÃO N.º </w:t>
      </w:r>
      <w:r>
        <w:rPr>
          <w:b/>
          <w:sz w:val="32"/>
          <w:szCs w:val="32"/>
        </w:rPr>
        <w:t>/202</w:t>
      </w:r>
      <w:r w:rsidR="004C18E8">
        <w:rPr>
          <w:b/>
          <w:sz w:val="32"/>
          <w:szCs w:val="32"/>
        </w:rPr>
        <w:t>3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49465E" w:rsidRDefault="00CE1D12" w:rsidP="00CE1D12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  </w:t>
      </w:r>
      <w:r>
        <w:rPr>
          <w:sz w:val="32"/>
          <w:szCs w:val="32"/>
        </w:rPr>
        <w:t xml:space="preserve"> </w:t>
      </w:r>
      <w:r w:rsidRPr="00FD6C38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  </w:t>
      </w:r>
      <w:r w:rsidRPr="00FD6C38">
        <w:rPr>
          <w:sz w:val="32"/>
          <w:szCs w:val="32"/>
        </w:rPr>
        <w:t xml:space="preserve">  </w:t>
      </w:r>
      <w:r w:rsidRPr="00A761CC">
        <w:rPr>
          <w:sz w:val="28"/>
          <w:szCs w:val="28"/>
        </w:rPr>
        <w:t>Na forma que determina o Regimento Interno desta Casa Legislativa, o Veread</w:t>
      </w:r>
      <w:r>
        <w:rPr>
          <w:sz w:val="28"/>
          <w:szCs w:val="28"/>
        </w:rPr>
        <w:t>or que a esta subscreve solicita</w:t>
      </w:r>
      <w:r w:rsidRPr="00A761CC">
        <w:rPr>
          <w:sz w:val="28"/>
          <w:szCs w:val="28"/>
        </w:rPr>
        <w:t xml:space="preserve"> que a Mesa envie expediente ao Exmo. </w:t>
      </w:r>
      <w:proofErr w:type="gramStart"/>
      <w:r w:rsidRPr="00A761CC">
        <w:rPr>
          <w:sz w:val="28"/>
          <w:szCs w:val="28"/>
        </w:rPr>
        <w:t>Sr.</w:t>
      </w:r>
      <w:proofErr w:type="gramEnd"/>
      <w:r w:rsidRPr="00A761CC">
        <w:rPr>
          <w:sz w:val="28"/>
          <w:szCs w:val="28"/>
        </w:rPr>
        <w:t xml:space="preserve"> Prefeito Municipal, a fim de que </w:t>
      </w:r>
      <w:r w:rsidR="004C18E8" w:rsidRPr="004C18E8">
        <w:rPr>
          <w:b/>
          <w:sz w:val="28"/>
          <w:szCs w:val="28"/>
          <w:u w:val="single"/>
        </w:rPr>
        <w:t>V</w:t>
      </w:r>
      <w:r w:rsidRPr="004C18E8">
        <w:rPr>
          <w:b/>
          <w:sz w:val="28"/>
          <w:szCs w:val="28"/>
          <w:u w:val="single"/>
        </w:rPr>
        <w:t>. Exa</w:t>
      </w:r>
      <w:r w:rsidRPr="00A761CC">
        <w:rPr>
          <w:b/>
          <w:sz w:val="28"/>
          <w:szCs w:val="28"/>
          <w:u w:val="single"/>
        </w:rPr>
        <w:t xml:space="preserve">. Viabilize junto </w:t>
      </w:r>
      <w:r>
        <w:rPr>
          <w:b/>
          <w:sz w:val="28"/>
          <w:szCs w:val="28"/>
          <w:u w:val="single"/>
        </w:rPr>
        <w:t>aos</w:t>
      </w:r>
      <w:r w:rsidR="008C509D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Órgãos Competentes</w:t>
      </w:r>
      <w:r w:rsidRPr="00A761CC">
        <w:rPr>
          <w:rFonts w:cs="Calibri"/>
          <w:b/>
          <w:sz w:val="28"/>
          <w:szCs w:val="28"/>
        </w:rPr>
        <w:t>,</w:t>
      </w:r>
      <w:r>
        <w:rPr>
          <w:rFonts w:cs="Calibri"/>
          <w:b/>
          <w:sz w:val="28"/>
          <w:szCs w:val="28"/>
        </w:rPr>
        <w:t xml:space="preserve"> </w:t>
      </w:r>
      <w:r w:rsidR="00B20723">
        <w:rPr>
          <w:rFonts w:cs="Calibri"/>
          <w:b/>
          <w:sz w:val="28"/>
          <w:szCs w:val="28"/>
        </w:rPr>
        <w:t>MANUTENÇÃO NA PONTE da Estrada João Duque de Freitas que dá acesso ao Bairro Chalezinho</w:t>
      </w:r>
      <w:r w:rsidR="00434C61">
        <w:rPr>
          <w:rFonts w:cs="Calibri"/>
          <w:sz w:val="28"/>
          <w:szCs w:val="28"/>
        </w:rPr>
        <w:t>.</w:t>
      </w:r>
      <w:r>
        <w:rPr>
          <w:rFonts w:cs="Calibri"/>
          <w:b/>
          <w:sz w:val="28"/>
          <w:szCs w:val="28"/>
        </w:rPr>
        <w:t xml:space="preserve">  </w:t>
      </w: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693457" w:rsidRDefault="00CE1D12" w:rsidP="00CE1D12">
      <w:pPr>
        <w:pStyle w:val="SemEspaamento"/>
        <w:rPr>
          <w:rFonts w:cs="Calibri"/>
          <w:sz w:val="24"/>
          <w:szCs w:val="24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FD6C38" w:rsidRDefault="00CE1D12" w:rsidP="00CE1D12">
      <w:pPr>
        <w:jc w:val="both"/>
        <w:outlineLvl w:val="0"/>
        <w:rPr>
          <w:b/>
          <w:sz w:val="32"/>
          <w:szCs w:val="32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B20723">
        <w:rPr>
          <w:b/>
          <w:sz w:val="32"/>
          <w:szCs w:val="32"/>
        </w:rPr>
        <w:t>20</w:t>
      </w:r>
      <w:bookmarkStart w:id="0" w:name="_GoBack"/>
      <w:bookmarkEnd w:id="0"/>
      <w:r w:rsidR="00E74B32">
        <w:rPr>
          <w:b/>
          <w:sz w:val="32"/>
          <w:szCs w:val="32"/>
        </w:rPr>
        <w:t xml:space="preserve"> de junho</w:t>
      </w:r>
      <w:r>
        <w:rPr>
          <w:b/>
          <w:sz w:val="32"/>
          <w:szCs w:val="32"/>
        </w:rPr>
        <w:t xml:space="preserve"> de 202</w:t>
      </w:r>
      <w:r w:rsidR="004C18E8">
        <w:rPr>
          <w:b/>
          <w:sz w:val="32"/>
          <w:szCs w:val="32"/>
        </w:rPr>
        <w:t>3</w:t>
      </w:r>
      <w:r w:rsidRPr="00FD6C38">
        <w:rPr>
          <w:b/>
          <w:sz w:val="32"/>
          <w:szCs w:val="32"/>
        </w:rPr>
        <w:t>.</w:t>
      </w: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</w:p>
    <w:p w:rsidR="00CE1D12" w:rsidRPr="00F26F41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>
            <wp:extent cx="4610100" cy="162810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910" cy="1629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6CA" w:rsidRPr="00CE1D12" w:rsidRDefault="004B66CA" w:rsidP="00CE1D12"/>
    <w:sectPr w:rsidR="004B66CA" w:rsidRPr="00CE1D12" w:rsidSect="005C5946">
      <w:headerReference w:type="default" r:id="rId9"/>
      <w:footerReference w:type="default" r:id="rId10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1C6" w:rsidRDefault="00E411C6" w:rsidP="00F86FAD">
      <w:pPr>
        <w:spacing w:after="0" w:line="240" w:lineRule="auto"/>
      </w:pPr>
      <w:r>
        <w:separator/>
      </w:r>
    </w:p>
  </w:endnote>
  <w:endnote w:type="continuationSeparator" w:id="0">
    <w:p w:rsidR="00E411C6" w:rsidRDefault="00E411C6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proofErr w:type="gramStart"/>
    <w:r w:rsidR="00AE5DDF" w:rsidRPr="00D0531B">
      <w:rPr>
        <w:sz w:val="20"/>
      </w:rPr>
      <w:t>E-mail :</w:t>
    </w:r>
    <w:proofErr w:type="gramEnd"/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1C6" w:rsidRDefault="00E411C6" w:rsidP="00F86FAD">
      <w:pPr>
        <w:spacing w:after="0" w:line="240" w:lineRule="auto"/>
      </w:pPr>
      <w:r>
        <w:separator/>
      </w:r>
    </w:p>
  </w:footnote>
  <w:footnote w:type="continuationSeparator" w:id="0">
    <w:p w:rsidR="00E411C6" w:rsidRDefault="00E411C6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FE3F774" wp14:editId="3798DAA9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E411C6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57DC5"/>
    <w:rsid w:val="000706FD"/>
    <w:rsid w:val="000735E8"/>
    <w:rsid w:val="000816EC"/>
    <w:rsid w:val="000A0380"/>
    <w:rsid w:val="000B3542"/>
    <w:rsid w:val="000C1A0C"/>
    <w:rsid w:val="000E0A47"/>
    <w:rsid w:val="000F0C99"/>
    <w:rsid w:val="000F15FA"/>
    <w:rsid w:val="000F7024"/>
    <w:rsid w:val="00105F10"/>
    <w:rsid w:val="00115EFF"/>
    <w:rsid w:val="00120FEA"/>
    <w:rsid w:val="00147817"/>
    <w:rsid w:val="001601F8"/>
    <w:rsid w:val="00172F82"/>
    <w:rsid w:val="001836C5"/>
    <w:rsid w:val="00190BB0"/>
    <w:rsid w:val="0019168B"/>
    <w:rsid w:val="001C53B3"/>
    <w:rsid w:val="001F3F5E"/>
    <w:rsid w:val="00203A04"/>
    <w:rsid w:val="00212B68"/>
    <w:rsid w:val="002173E3"/>
    <w:rsid w:val="002518BB"/>
    <w:rsid w:val="00263942"/>
    <w:rsid w:val="00271072"/>
    <w:rsid w:val="00280315"/>
    <w:rsid w:val="002A5BCE"/>
    <w:rsid w:val="002B4094"/>
    <w:rsid w:val="002B4596"/>
    <w:rsid w:val="00317168"/>
    <w:rsid w:val="00332C07"/>
    <w:rsid w:val="00363B37"/>
    <w:rsid w:val="00376711"/>
    <w:rsid w:val="00382513"/>
    <w:rsid w:val="003A6582"/>
    <w:rsid w:val="003B1153"/>
    <w:rsid w:val="003D0891"/>
    <w:rsid w:val="003D5ABD"/>
    <w:rsid w:val="003F6A76"/>
    <w:rsid w:val="004166CA"/>
    <w:rsid w:val="00427AD8"/>
    <w:rsid w:val="00434C61"/>
    <w:rsid w:val="00436C4D"/>
    <w:rsid w:val="004402AF"/>
    <w:rsid w:val="00474D24"/>
    <w:rsid w:val="00476769"/>
    <w:rsid w:val="004812DC"/>
    <w:rsid w:val="004925C0"/>
    <w:rsid w:val="004A4AD2"/>
    <w:rsid w:val="004A5B84"/>
    <w:rsid w:val="004B66CA"/>
    <w:rsid w:val="004C18E8"/>
    <w:rsid w:val="004C719A"/>
    <w:rsid w:val="005040A4"/>
    <w:rsid w:val="00506653"/>
    <w:rsid w:val="00506827"/>
    <w:rsid w:val="005207B2"/>
    <w:rsid w:val="00526865"/>
    <w:rsid w:val="00533EA7"/>
    <w:rsid w:val="0053740C"/>
    <w:rsid w:val="00537D29"/>
    <w:rsid w:val="00552A56"/>
    <w:rsid w:val="005624BA"/>
    <w:rsid w:val="00590A39"/>
    <w:rsid w:val="005A334C"/>
    <w:rsid w:val="005A4714"/>
    <w:rsid w:val="005B6551"/>
    <w:rsid w:val="005C5946"/>
    <w:rsid w:val="005F2658"/>
    <w:rsid w:val="00611D30"/>
    <w:rsid w:val="00616A49"/>
    <w:rsid w:val="00625A0E"/>
    <w:rsid w:val="00630D60"/>
    <w:rsid w:val="0064049F"/>
    <w:rsid w:val="006473C1"/>
    <w:rsid w:val="0064760D"/>
    <w:rsid w:val="0067026B"/>
    <w:rsid w:val="0067382E"/>
    <w:rsid w:val="00714CDD"/>
    <w:rsid w:val="00727ADE"/>
    <w:rsid w:val="0073249C"/>
    <w:rsid w:val="00733B7D"/>
    <w:rsid w:val="00750024"/>
    <w:rsid w:val="00776DFB"/>
    <w:rsid w:val="0078658E"/>
    <w:rsid w:val="007979FD"/>
    <w:rsid w:val="007A0456"/>
    <w:rsid w:val="007A5222"/>
    <w:rsid w:val="007B6F75"/>
    <w:rsid w:val="007D53CB"/>
    <w:rsid w:val="007D5CA3"/>
    <w:rsid w:val="007F6217"/>
    <w:rsid w:val="00821BA1"/>
    <w:rsid w:val="00832E6F"/>
    <w:rsid w:val="00845703"/>
    <w:rsid w:val="00847179"/>
    <w:rsid w:val="00850400"/>
    <w:rsid w:val="0086080A"/>
    <w:rsid w:val="00883C71"/>
    <w:rsid w:val="0088767D"/>
    <w:rsid w:val="008C2E4C"/>
    <w:rsid w:val="008C509D"/>
    <w:rsid w:val="008E4140"/>
    <w:rsid w:val="008F432A"/>
    <w:rsid w:val="0090115E"/>
    <w:rsid w:val="00905C7F"/>
    <w:rsid w:val="00926710"/>
    <w:rsid w:val="009407E3"/>
    <w:rsid w:val="009501BD"/>
    <w:rsid w:val="00993A2B"/>
    <w:rsid w:val="00994685"/>
    <w:rsid w:val="009B3DDF"/>
    <w:rsid w:val="009D5D1A"/>
    <w:rsid w:val="009E69D5"/>
    <w:rsid w:val="00A010A2"/>
    <w:rsid w:val="00A22998"/>
    <w:rsid w:val="00A97824"/>
    <w:rsid w:val="00AC2CE0"/>
    <w:rsid w:val="00AD1B00"/>
    <w:rsid w:val="00AE2C66"/>
    <w:rsid w:val="00AE5DDF"/>
    <w:rsid w:val="00B00435"/>
    <w:rsid w:val="00B20723"/>
    <w:rsid w:val="00B270AA"/>
    <w:rsid w:val="00B32CB0"/>
    <w:rsid w:val="00B33AFA"/>
    <w:rsid w:val="00B45334"/>
    <w:rsid w:val="00B57569"/>
    <w:rsid w:val="00B64990"/>
    <w:rsid w:val="00B915F7"/>
    <w:rsid w:val="00B96DE1"/>
    <w:rsid w:val="00BA0829"/>
    <w:rsid w:val="00BA6669"/>
    <w:rsid w:val="00BB50A8"/>
    <w:rsid w:val="00BF6A04"/>
    <w:rsid w:val="00C076E0"/>
    <w:rsid w:val="00C16C4F"/>
    <w:rsid w:val="00C2148B"/>
    <w:rsid w:val="00C2647B"/>
    <w:rsid w:val="00C426C1"/>
    <w:rsid w:val="00C54702"/>
    <w:rsid w:val="00C57C48"/>
    <w:rsid w:val="00C66719"/>
    <w:rsid w:val="00C71032"/>
    <w:rsid w:val="00CA115C"/>
    <w:rsid w:val="00CC5A57"/>
    <w:rsid w:val="00CC77A2"/>
    <w:rsid w:val="00CD0405"/>
    <w:rsid w:val="00CD45C2"/>
    <w:rsid w:val="00CD54C6"/>
    <w:rsid w:val="00CE1D12"/>
    <w:rsid w:val="00CF094C"/>
    <w:rsid w:val="00D0531B"/>
    <w:rsid w:val="00D22957"/>
    <w:rsid w:val="00D40C43"/>
    <w:rsid w:val="00D4210C"/>
    <w:rsid w:val="00D54F29"/>
    <w:rsid w:val="00D6037B"/>
    <w:rsid w:val="00D745CE"/>
    <w:rsid w:val="00D80680"/>
    <w:rsid w:val="00D80F2C"/>
    <w:rsid w:val="00DC0F38"/>
    <w:rsid w:val="00DD2175"/>
    <w:rsid w:val="00DD26D9"/>
    <w:rsid w:val="00DE3843"/>
    <w:rsid w:val="00DE5796"/>
    <w:rsid w:val="00DF64A8"/>
    <w:rsid w:val="00E00822"/>
    <w:rsid w:val="00E411C6"/>
    <w:rsid w:val="00E74B32"/>
    <w:rsid w:val="00E90926"/>
    <w:rsid w:val="00E969A6"/>
    <w:rsid w:val="00EA1680"/>
    <w:rsid w:val="00EA6D5E"/>
    <w:rsid w:val="00EC64A1"/>
    <w:rsid w:val="00EE2228"/>
    <w:rsid w:val="00EF341F"/>
    <w:rsid w:val="00F1294F"/>
    <w:rsid w:val="00F2292E"/>
    <w:rsid w:val="00F306D2"/>
    <w:rsid w:val="00F36CF8"/>
    <w:rsid w:val="00F52D1D"/>
    <w:rsid w:val="00F56490"/>
    <w:rsid w:val="00F833C3"/>
    <w:rsid w:val="00F86FAD"/>
    <w:rsid w:val="00F9525A"/>
    <w:rsid w:val="00FA2E9D"/>
    <w:rsid w:val="00FE4154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10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/>
      <vt:lpstr/>
      <vt:lpstr>INDICAÇÃO N.º /2023</vt:lpstr>
      <vt:lpstr/>
      <vt:lpstr/>
      <vt:lpstr/>
      <vt:lpstr>Sala Barão do Rio Bonito, 15 de junho de 2023.</vt:lpstr>
      <vt:lpstr/>
      <vt:lpstr>/</vt:lpstr>
    </vt:vector>
  </TitlesOfParts>
  <Company>SP3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</cp:lastModifiedBy>
  <cp:revision>3</cp:revision>
  <cp:lastPrinted>2023-06-01T17:28:00Z</cp:lastPrinted>
  <dcterms:created xsi:type="dcterms:W3CDTF">2023-06-19T20:16:00Z</dcterms:created>
  <dcterms:modified xsi:type="dcterms:W3CDTF">2023-06-19T20:40:00Z</dcterms:modified>
</cp:coreProperties>
</file>