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B5F" w:rsidRDefault="004957A2" w:rsidP="004957A2">
      <w:pPr>
        <w:spacing w:after="240"/>
        <w:rPr>
          <w:b/>
          <w:sz w:val="24"/>
          <w:szCs w:val="24"/>
        </w:rPr>
      </w:pPr>
      <w:r w:rsidRPr="00E60A69">
        <w:rPr>
          <w:b/>
          <w:noProof/>
          <w:sz w:val="24"/>
          <w:szCs w:val="24"/>
          <w:lang w:eastAsia="pt-BR"/>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235075" cy="847725"/>
            <wp:effectExtent l="19050" t="0" r="3175" b="0"/>
            <wp:wrapSquare wrapText="bothSides"/>
            <wp:docPr id="1" name="Imagem 0" descr="2017-12-19-16-08-55--1484071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12-19-16-08-55--1484071003.jpeg"/>
                    <pic:cNvPicPr/>
                  </pic:nvPicPr>
                  <pic:blipFill>
                    <a:blip r:embed="rId6"/>
                    <a:stretch>
                      <a:fillRect/>
                    </a:stretch>
                  </pic:blipFill>
                  <pic:spPr>
                    <a:xfrm>
                      <a:off x="0" y="0"/>
                      <a:ext cx="1235075" cy="847725"/>
                    </a:xfrm>
                    <a:prstGeom prst="rect">
                      <a:avLst/>
                    </a:prstGeom>
                  </pic:spPr>
                </pic:pic>
              </a:graphicData>
            </a:graphic>
          </wp:anchor>
        </w:drawing>
      </w:r>
      <w:r w:rsidR="00617117">
        <w:rPr>
          <w:b/>
          <w:sz w:val="24"/>
          <w:szCs w:val="24"/>
        </w:rPr>
        <w:t xml:space="preserve"> </w:t>
      </w:r>
      <w:r w:rsidRPr="00E60A69">
        <w:rPr>
          <w:b/>
          <w:sz w:val="24"/>
          <w:szCs w:val="24"/>
        </w:rPr>
        <w:t>CÂMA</w:t>
      </w:r>
      <w:r w:rsidR="00965B56">
        <w:rPr>
          <w:b/>
          <w:sz w:val="24"/>
          <w:szCs w:val="24"/>
        </w:rPr>
        <w:t>RA MUNICIPAL DE BARRA DO PIRAÍ-RJ</w:t>
      </w:r>
      <w:r w:rsidRPr="00E60A69">
        <w:rPr>
          <w:b/>
          <w:sz w:val="24"/>
          <w:szCs w:val="24"/>
        </w:rPr>
        <w:t xml:space="preserve">                                         </w:t>
      </w:r>
      <w:r w:rsidR="00F322F5">
        <w:rPr>
          <w:b/>
          <w:sz w:val="24"/>
          <w:szCs w:val="24"/>
        </w:rPr>
        <w:t xml:space="preserve"> </w:t>
      </w:r>
      <w:r w:rsidR="00965B56">
        <w:rPr>
          <w:b/>
          <w:sz w:val="24"/>
          <w:szCs w:val="24"/>
        </w:rPr>
        <w:t xml:space="preserve"> </w:t>
      </w:r>
      <w:r w:rsidR="00F322F5">
        <w:rPr>
          <w:b/>
          <w:sz w:val="24"/>
          <w:szCs w:val="24"/>
        </w:rPr>
        <w:t xml:space="preserve"> </w:t>
      </w:r>
      <w:r w:rsidR="00617117">
        <w:rPr>
          <w:b/>
          <w:sz w:val="24"/>
          <w:szCs w:val="24"/>
        </w:rPr>
        <w:t xml:space="preserve">      </w:t>
      </w:r>
    </w:p>
    <w:p w:rsidR="00B7768F" w:rsidRDefault="00965B56" w:rsidP="004957A2">
      <w:pPr>
        <w:spacing w:after="240"/>
        <w:rPr>
          <w:b/>
          <w:sz w:val="24"/>
          <w:szCs w:val="24"/>
        </w:rPr>
      </w:pPr>
      <w:r>
        <w:rPr>
          <w:b/>
          <w:sz w:val="24"/>
          <w:szCs w:val="24"/>
        </w:rPr>
        <w:t>GABINE</w:t>
      </w:r>
      <w:r w:rsidR="00617117">
        <w:rPr>
          <w:b/>
          <w:sz w:val="24"/>
          <w:szCs w:val="24"/>
        </w:rPr>
        <w:t xml:space="preserve">TE </w:t>
      </w:r>
      <w:r w:rsidR="00F322F5">
        <w:rPr>
          <w:b/>
          <w:sz w:val="24"/>
          <w:szCs w:val="24"/>
        </w:rPr>
        <w:t>DO VEREADOR ELVES COSTA DOS SANTOS.</w:t>
      </w:r>
      <w:r w:rsidR="00112DDD">
        <w:rPr>
          <w:b/>
          <w:sz w:val="24"/>
          <w:szCs w:val="24"/>
        </w:rPr>
        <w:t xml:space="preserve"> </w:t>
      </w:r>
    </w:p>
    <w:p w:rsidR="00112DDD" w:rsidRPr="001A51D4" w:rsidRDefault="00112DDD" w:rsidP="004957A2">
      <w:pPr>
        <w:spacing w:after="240"/>
        <w:rPr>
          <w:rFonts w:ascii="Times New Roman" w:hAnsi="Times New Roman" w:cs="Times New Roman"/>
          <w:b/>
          <w:sz w:val="32"/>
          <w:szCs w:val="32"/>
        </w:rPr>
      </w:pPr>
    </w:p>
    <w:p w:rsidR="00593953" w:rsidRPr="001A51D4" w:rsidRDefault="00112DDD" w:rsidP="00593953">
      <w:pPr>
        <w:spacing w:after="240"/>
        <w:rPr>
          <w:rFonts w:ascii="Times New Roman" w:hAnsi="Times New Roman" w:cs="Times New Roman"/>
          <w:b/>
          <w:sz w:val="32"/>
          <w:szCs w:val="32"/>
        </w:rPr>
      </w:pPr>
      <w:r w:rsidRPr="001A51D4">
        <w:rPr>
          <w:rFonts w:ascii="Times New Roman" w:hAnsi="Times New Roman" w:cs="Times New Roman"/>
          <w:b/>
          <w:sz w:val="32"/>
          <w:szCs w:val="32"/>
        </w:rPr>
        <w:t xml:space="preserve">                      </w:t>
      </w:r>
      <w:r w:rsidR="00CB62E5" w:rsidRPr="001A51D4">
        <w:rPr>
          <w:rFonts w:ascii="Times New Roman" w:hAnsi="Times New Roman" w:cs="Times New Roman"/>
          <w:b/>
          <w:sz w:val="32"/>
          <w:szCs w:val="32"/>
        </w:rPr>
        <w:t xml:space="preserve">          </w:t>
      </w:r>
      <w:r w:rsidR="001A51D4">
        <w:rPr>
          <w:rFonts w:ascii="Times New Roman" w:hAnsi="Times New Roman" w:cs="Times New Roman"/>
          <w:b/>
          <w:sz w:val="32"/>
          <w:szCs w:val="32"/>
        </w:rPr>
        <w:t xml:space="preserve">   </w:t>
      </w:r>
      <w:r w:rsidR="00593953" w:rsidRPr="001A51D4">
        <w:rPr>
          <w:rFonts w:ascii="Times New Roman" w:hAnsi="Times New Roman" w:cs="Times New Roman"/>
          <w:b/>
          <w:sz w:val="32"/>
          <w:szCs w:val="32"/>
        </w:rPr>
        <w:t>PROJ</w:t>
      </w:r>
      <w:r w:rsidR="00965B56" w:rsidRPr="001A51D4">
        <w:rPr>
          <w:rFonts w:ascii="Times New Roman" w:hAnsi="Times New Roman" w:cs="Times New Roman"/>
          <w:b/>
          <w:sz w:val="32"/>
          <w:szCs w:val="32"/>
        </w:rPr>
        <w:t xml:space="preserve">ETO DE LEI Nº       </w:t>
      </w:r>
      <w:r w:rsidR="00CC324B" w:rsidRPr="001A51D4">
        <w:rPr>
          <w:rFonts w:ascii="Times New Roman" w:hAnsi="Times New Roman" w:cs="Times New Roman"/>
          <w:b/>
          <w:sz w:val="32"/>
          <w:szCs w:val="32"/>
        </w:rPr>
        <w:t>/2024</w:t>
      </w:r>
    </w:p>
    <w:p w:rsidR="00617117" w:rsidRPr="001A51D4" w:rsidRDefault="00617117" w:rsidP="00593953">
      <w:pPr>
        <w:spacing w:after="240"/>
        <w:rPr>
          <w:rFonts w:ascii="Times New Roman" w:hAnsi="Times New Roman" w:cs="Times New Roman"/>
          <w:sz w:val="28"/>
          <w:szCs w:val="28"/>
        </w:rPr>
      </w:pPr>
      <w:r>
        <w:rPr>
          <w:rFonts w:ascii="Aparajita" w:hAnsi="Aparajita" w:cs="Aparajita"/>
          <w:sz w:val="28"/>
          <w:szCs w:val="28"/>
        </w:rPr>
        <w:t xml:space="preserve">         </w:t>
      </w:r>
      <w:r w:rsidRPr="001A51D4">
        <w:rPr>
          <w:rFonts w:ascii="Times New Roman" w:hAnsi="Times New Roman" w:cs="Times New Roman"/>
          <w:sz w:val="28"/>
          <w:szCs w:val="28"/>
        </w:rPr>
        <w:t xml:space="preserve">    </w:t>
      </w:r>
    </w:p>
    <w:p w:rsidR="00593953" w:rsidRPr="001A51D4" w:rsidRDefault="00617117" w:rsidP="00593953">
      <w:pPr>
        <w:spacing w:after="240"/>
        <w:rPr>
          <w:rFonts w:ascii="Times New Roman" w:hAnsi="Times New Roman" w:cs="Times New Roman"/>
          <w:sz w:val="28"/>
          <w:szCs w:val="28"/>
        </w:rPr>
      </w:pPr>
      <w:r w:rsidRPr="001A51D4">
        <w:rPr>
          <w:rFonts w:ascii="Times New Roman" w:hAnsi="Times New Roman" w:cs="Times New Roman"/>
          <w:sz w:val="28"/>
          <w:szCs w:val="28"/>
        </w:rPr>
        <w:t xml:space="preserve">       </w:t>
      </w:r>
      <w:r w:rsidR="002A7123" w:rsidRPr="001A51D4">
        <w:rPr>
          <w:rFonts w:ascii="Times New Roman" w:hAnsi="Times New Roman" w:cs="Times New Roman"/>
          <w:sz w:val="28"/>
          <w:szCs w:val="28"/>
        </w:rPr>
        <w:t xml:space="preserve">    </w:t>
      </w:r>
      <w:r w:rsidRPr="001A51D4">
        <w:rPr>
          <w:rFonts w:ascii="Times New Roman" w:hAnsi="Times New Roman" w:cs="Times New Roman"/>
          <w:sz w:val="28"/>
          <w:szCs w:val="28"/>
        </w:rPr>
        <w:t xml:space="preserve"> </w:t>
      </w:r>
      <w:r w:rsidR="00593953" w:rsidRPr="001A51D4">
        <w:rPr>
          <w:rFonts w:ascii="Times New Roman" w:hAnsi="Times New Roman" w:cs="Times New Roman"/>
          <w:sz w:val="28"/>
          <w:szCs w:val="28"/>
        </w:rPr>
        <w:t xml:space="preserve">   </w:t>
      </w:r>
      <w:r w:rsidR="00196F3F" w:rsidRPr="001A51D4">
        <w:rPr>
          <w:rFonts w:ascii="Times New Roman" w:hAnsi="Times New Roman" w:cs="Times New Roman"/>
          <w:b/>
          <w:sz w:val="28"/>
          <w:szCs w:val="28"/>
        </w:rPr>
        <w:t>EMENTA:</w:t>
      </w:r>
      <w:r w:rsidR="00196F3F" w:rsidRPr="001A51D4">
        <w:rPr>
          <w:rFonts w:ascii="Times New Roman" w:hAnsi="Times New Roman" w:cs="Times New Roman"/>
          <w:sz w:val="28"/>
          <w:szCs w:val="28"/>
        </w:rPr>
        <w:t xml:space="preserve"> “DÁ DENOMINAÇÃO AO LOGRADOURO PÚBLICO</w:t>
      </w:r>
      <w:r w:rsidR="00593953" w:rsidRPr="001A51D4">
        <w:rPr>
          <w:rFonts w:ascii="Times New Roman" w:hAnsi="Times New Roman" w:cs="Times New Roman"/>
          <w:b/>
          <w:sz w:val="28"/>
          <w:szCs w:val="28"/>
        </w:rPr>
        <w:t xml:space="preserve"> </w:t>
      </w:r>
      <w:r w:rsidRPr="001A51D4">
        <w:rPr>
          <w:rFonts w:ascii="Times New Roman" w:hAnsi="Times New Roman" w:cs="Times New Roman"/>
          <w:sz w:val="28"/>
          <w:szCs w:val="28"/>
        </w:rPr>
        <w:t>QUE MENCIONA.”</w:t>
      </w:r>
      <w:r w:rsidR="00593953" w:rsidRPr="001A51D4">
        <w:rPr>
          <w:rFonts w:ascii="Times New Roman" w:hAnsi="Times New Roman" w:cs="Times New Roman"/>
          <w:sz w:val="28"/>
          <w:szCs w:val="28"/>
        </w:rPr>
        <w:t xml:space="preserve">                                                                                                                                                                                                                                                                                </w:t>
      </w:r>
      <w:r w:rsidR="00196F3F" w:rsidRPr="001A51D4">
        <w:rPr>
          <w:rFonts w:ascii="Times New Roman" w:hAnsi="Times New Roman" w:cs="Times New Roman"/>
          <w:sz w:val="28"/>
          <w:szCs w:val="28"/>
        </w:rPr>
        <w:t xml:space="preserve"> </w:t>
      </w:r>
      <w:r w:rsidRPr="001A51D4">
        <w:rPr>
          <w:rFonts w:ascii="Times New Roman" w:hAnsi="Times New Roman" w:cs="Times New Roman"/>
          <w:sz w:val="28"/>
          <w:szCs w:val="28"/>
        </w:rPr>
        <w:t xml:space="preserve">  </w:t>
      </w:r>
    </w:p>
    <w:p w:rsidR="00617117" w:rsidRPr="001A51D4" w:rsidRDefault="00593953" w:rsidP="00593953">
      <w:pPr>
        <w:spacing w:after="240"/>
        <w:rPr>
          <w:rFonts w:ascii="Times New Roman" w:hAnsi="Times New Roman" w:cs="Times New Roman"/>
          <w:sz w:val="28"/>
          <w:szCs w:val="28"/>
        </w:rPr>
      </w:pPr>
      <w:r w:rsidRPr="001A51D4">
        <w:rPr>
          <w:rFonts w:ascii="Times New Roman" w:hAnsi="Times New Roman" w:cs="Times New Roman"/>
          <w:sz w:val="28"/>
          <w:szCs w:val="28"/>
        </w:rPr>
        <w:t xml:space="preserve"> </w:t>
      </w:r>
      <w:r w:rsidR="00E56988" w:rsidRPr="001A51D4">
        <w:rPr>
          <w:rFonts w:ascii="Times New Roman" w:hAnsi="Times New Roman" w:cs="Times New Roman"/>
          <w:sz w:val="28"/>
          <w:szCs w:val="28"/>
        </w:rPr>
        <w:t xml:space="preserve"> </w:t>
      </w:r>
      <w:r w:rsidR="00CB62E5" w:rsidRPr="001A51D4">
        <w:rPr>
          <w:rFonts w:ascii="Times New Roman" w:hAnsi="Times New Roman" w:cs="Times New Roman"/>
          <w:sz w:val="28"/>
          <w:szCs w:val="28"/>
        </w:rPr>
        <w:t xml:space="preserve"> </w:t>
      </w:r>
    </w:p>
    <w:p w:rsidR="00593953" w:rsidRPr="001A51D4" w:rsidRDefault="00617117" w:rsidP="00593953">
      <w:pPr>
        <w:spacing w:after="240"/>
        <w:rPr>
          <w:rFonts w:ascii="Times New Roman" w:hAnsi="Times New Roman" w:cs="Times New Roman"/>
          <w:sz w:val="28"/>
          <w:szCs w:val="28"/>
        </w:rPr>
      </w:pPr>
      <w:r w:rsidRPr="001A51D4">
        <w:rPr>
          <w:rFonts w:ascii="Times New Roman" w:hAnsi="Times New Roman" w:cs="Times New Roman"/>
          <w:sz w:val="28"/>
          <w:szCs w:val="28"/>
        </w:rPr>
        <w:t xml:space="preserve">  </w:t>
      </w:r>
      <w:r w:rsidR="00CB62E5" w:rsidRPr="001A51D4">
        <w:rPr>
          <w:rFonts w:ascii="Times New Roman" w:hAnsi="Times New Roman" w:cs="Times New Roman"/>
          <w:sz w:val="28"/>
          <w:szCs w:val="28"/>
        </w:rPr>
        <w:t xml:space="preserve"> </w:t>
      </w:r>
      <w:r w:rsidR="003A3366" w:rsidRPr="001A51D4">
        <w:rPr>
          <w:rFonts w:ascii="Times New Roman" w:hAnsi="Times New Roman" w:cs="Times New Roman"/>
          <w:sz w:val="28"/>
          <w:szCs w:val="28"/>
        </w:rPr>
        <w:t xml:space="preserve"> </w:t>
      </w:r>
      <w:r w:rsidR="00593953" w:rsidRPr="001A51D4">
        <w:rPr>
          <w:rFonts w:ascii="Times New Roman" w:hAnsi="Times New Roman" w:cs="Times New Roman"/>
          <w:sz w:val="28"/>
          <w:szCs w:val="28"/>
        </w:rPr>
        <w:t>A Câmara Municipal</w:t>
      </w:r>
      <w:r w:rsidR="00B17993" w:rsidRPr="001A51D4">
        <w:rPr>
          <w:rFonts w:ascii="Times New Roman" w:hAnsi="Times New Roman" w:cs="Times New Roman"/>
          <w:sz w:val="28"/>
          <w:szCs w:val="28"/>
        </w:rPr>
        <w:t xml:space="preserve"> </w:t>
      </w:r>
      <w:r w:rsidR="00593953" w:rsidRPr="001A51D4">
        <w:rPr>
          <w:rFonts w:ascii="Times New Roman" w:hAnsi="Times New Roman" w:cs="Times New Roman"/>
          <w:sz w:val="28"/>
          <w:szCs w:val="28"/>
        </w:rPr>
        <w:t xml:space="preserve">de Barra do Piraí, Estado do Rio de Janeiro, no uso de suas </w:t>
      </w:r>
      <w:r w:rsidR="00CB62E5" w:rsidRPr="001A51D4">
        <w:rPr>
          <w:rFonts w:ascii="Times New Roman" w:hAnsi="Times New Roman" w:cs="Times New Roman"/>
          <w:sz w:val="28"/>
          <w:szCs w:val="28"/>
        </w:rPr>
        <w:t>atribuições legais, aprova e o R</w:t>
      </w:r>
      <w:r w:rsidR="00593953" w:rsidRPr="001A51D4">
        <w:rPr>
          <w:rFonts w:ascii="Times New Roman" w:hAnsi="Times New Roman" w:cs="Times New Roman"/>
          <w:sz w:val="28"/>
          <w:szCs w:val="28"/>
        </w:rPr>
        <w:t>epresentante Legal do Poder Executivo sanciona a seguinte Lei.</w:t>
      </w:r>
    </w:p>
    <w:p w:rsidR="00593953" w:rsidRPr="001A51D4" w:rsidRDefault="00CC324B" w:rsidP="00CC324B">
      <w:pPr>
        <w:spacing w:after="240"/>
        <w:jc w:val="both"/>
        <w:rPr>
          <w:rFonts w:ascii="Times New Roman" w:hAnsi="Times New Roman" w:cs="Times New Roman"/>
          <w:sz w:val="28"/>
          <w:szCs w:val="28"/>
        </w:rPr>
      </w:pPr>
      <w:r w:rsidRPr="001A51D4">
        <w:rPr>
          <w:rFonts w:ascii="Times New Roman" w:hAnsi="Times New Roman" w:cs="Times New Roman"/>
          <w:b/>
          <w:sz w:val="28"/>
          <w:szCs w:val="28"/>
        </w:rPr>
        <w:t xml:space="preserve">       </w:t>
      </w:r>
      <w:r w:rsidR="00593953" w:rsidRPr="001A51D4">
        <w:rPr>
          <w:rFonts w:ascii="Times New Roman" w:hAnsi="Times New Roman" w:cs="Times New Roman"/>
          <w:b/>
          <w:sz w:val="28"/>
          <w:szCs w:val="28"/>
        </w:rPr>
        <w:t>Artigo 1º</w:t>
      </w:r>
      <w:r w:rsidR="00593953" w:rsidRPr="001A51D4">
        <w:rPr>
          <w:rFonts w:ascii="Times New Roman" w:hAnsi="Times New Roman" w:cs="Times New Roman"/>
          <w:sz w:val="28"/>
          <w:szCs w:val="28"/>
        </w:rPr>
        <w:t xml:space="preserve"> - Passa a denominar-se </w:t>
      </w:r>
      <w:r w:rsidR="00C32DA2" w:rsidRPr="001A51D4">
        <w:rPr>
          <w:rFonts w:ascii="Times New Roman" w:hAnsi="Times New Roman" w:cs="Times New Roman"/>
          <w:b/>
          <w:sz w:val="28"/>
          <w:szCs w:val="28"/>
        </w:rPr>
        <w:t>“</w:t>
      </w:r>
      <w:r w:rsidRPr="001A51D4">
        <w:rPr>
          <w:rFonts w:ascii="Times New Roman" w:hAnsi="Times New Roman" w:cs="Times New Roman"/>
          <w:b/>
          <w:sz w:val="28"/>
          <w:szCs w:val="28"/>
        </w:rPr>
        <w:t>AARON EDUARDO AMARANTE MOTTA DE SOUZA</w:t>
      </w:r>
      <w:r w:rsidR="00C32DA2" w:rsidRPr="001A51D4">
        <w:rPr>
          <w:rFonts w:ascii="Times New Roman" w:hAnsi="Times New Roman" w:cs="Times New Roman"/>
          <w:b/>
          <w:sz w:val="28"/>
          <w:szCs w:val="28"/>
        </w:rPr>
        <w:t>”</w:t>
      </w:r>
      <w:r w:rsidR="00196F3F" w:rsidRPr="001A51D4">
        <w:rPr>
          <w:rFonts w:ascii="Times New Roman" w:hAnsi="Times New Roman" w:cs="Times New Roman"/>
          <w:sz w:val="28"/>
          <w:szCs w:val="28"/>
        </w:rPr>
        <w:t xml:space="preserve"> </w:t>
      </w:r>
      <w:r w:rsidRPr="001A51D4">
        <w:rPr>
          <w:rFonts w:ascii="Times New Roman" w:hAnsi="Times New Roman" w:cs="Times New Roman"/>
          <w:sz w:val="28"/>
          <w:szCs w:val="28"/>
        </w:rPr>
        <w:t>o Centro Municipal de desenvolvimento e estímulo a população do transtorno do Espectro Autista (TEA) de Barra do Piraí.</w:t>
      </w:r>
    </w:p>
    <w:p w:rsidR="00593953" w:rsidRPr="001A51D4" w:rsidRDefault="00CC324B" w:rsidP="00593953">
      <w:pPr>
        <w:spacing w:after="240"/>
        <w:rPr>
          <w:rFonts w:ascii="Times New Roman" w:hAnsi="Times New Roman" w:cs="Times New Roman"/>
          <w:sz w:val="28"/>
          <w:szCs w:val="28"/>
        </w:rPr>
      </w:pPr>
      <w:r w:rsidRPr="001A51D4">
        <w:rPr>
          <w:rFonts w:ascii="Times New Roman" w:hAnsi="Times New Roman" w:cs="Times New Roman"/>
          <w:b/>
          <w:sz w:val="28"/>
          <w:szCs w:val="28"/>
        </w:rPr>
        <w:t xml:space="preserve">        </w:t>
      </w:r>
      <w:r w:rsidR="00593953" w:rsidRPr="001A51D4">
        <w:rPr>
          <w:rFonts w:ascii="Times New Roman" w:hAnsi="Times New Roman" w:cs="Times New Roman"/>
          <w:b/>
          <w:sz w:val="28"/>
          <w:szCs w:val="28"/>
        </w:rPr>
        <w:t>Artigo 2º</w:t>
      </w:r>
      <w:r w:rsidR="00593953" w:rsidRPr="001A51D4">
        <w:rPr>
          <w:rFonts w:ascii="Times New Roman" w:hAnsi="Times New Roman" w:cs="Times New Roman"/>
          <w:sz w:val="28"/>
          <w:szCs w:val="28"/>
        </w:rPr>
        <w:t xml:space="preserve"> - Esta Lei entra em vigor na data da publicação.</w:t>
      </w:r>
    </w:p>
    <w:p w:rsidR="00C32DA2" w:rsidRDefault="00C32DA2" w:rsidP="00593953">
      <w:pPr>
        <w:spacing w:after="240"/>
        <w:rPr>
          <w:rFonts w:ascii="Aparajita" w:hAnsi="Aparajita" w:cs="Aparajita"/>
          <w:sz w:val="28"/>
          <w:szCs w:val="28"/>
        </w:rPr>
      </w:pPr>
    </w:p>
    <w:p w:rsidR="00F40266" w:rsidRPr="001A51D4" w:rsidRDefault="00F40266" w:rsidP="00593953">
      <w:pPr>
        <w:spacing w:after="240"/>
        <w:rPr>
          <w:rFonts w:ascii="Times New Roman" w:hAnsi="Times New Roman" w:cs="Times New Roman"/>
          <w:b/>
          <w:sz w:val="24"/>
          <w:szCs w:val="24"/>
        </w:rPr>
      </w:pPr>
      <w:r w:rsidRPr="001A51D4">
        <w:rPr>
          <w:rFonts w:ascii="Times New Roman" w:hAnsi="Times New Roman" w:cs="Times New Roman"/>
          <w:b/>
          <w:sz w:val="24"/>
          <w:szCs w:val="24"/>
        </w:rPr>
        <w:t>Atenciosamente;</w:t>
      </w:r>
    </w:p>
    <w:p w:rsidR="00593953" w:rsidRPr="001A51D4" w:rsidRDefault="00385D76" w:rsidP="002A7123">
      <w:pPr>
        <w:tabs>
          <w:tab w:val="left" w:pos="10206"/>
        </w:tabs>
        <w:spacing w:after="240"/>
        <w:rPr>
          <w:rFonts w:ascii="Times New Roman" w:hAnsi="Times New Roman" w:cs="Times New Roman"/>
          <w:sz w:val="24"/>
          <w:szCs w:val="24"/>
        </w:rPr>
      </w:pPr>
      <w:r w:rsidRPr="001A51D4">
        <w:rPr>
          <w:rFonts w:ascii="Times New Roman" w:hAnsi="Times New Roman" w:cs="Times New Roman"/>
          <w:sz w:val="24"/>
          <w:szCs w:val="24"/>
        </w:rPr>
        <w:t xml:space="preserve">                                  </w:t>
      </w:r>
      <w:r w:rsidR="001A51D4" w:rsidRPr="001A51D4">
        <w:rPr>
          <w:rFonts w:ascii="Times New Roman" w:hAnsi="Times New Roman" w:cs="Times New Roman"/>
          <w:sz w:val="24"/>
          <w:szCs w:val="24"/>
        </w:rPr>
        <w:t xml:space="preserve">                         </w:t>
      </w:r>
      <w:r w:rsidR="001A51D4">
        <w:rPr>
          <w:rFonts w:ascii="Times New Roman" w:hAnsi="Times New Roman" w:cs="Times New Roman"/>
          <w:sz w:val="24"/>
          <w:szCs w:val="24"/>
        </w:rPr>
        <w:t xml:space="preserve">                       </w:t>
      </w:r>
      <w:r w:rsidR="001A51D4" w:rsidRPr="001A51D4">
        <w:rPr>
          <w:rFonts w:ascii="Times New Roman" w:hAnsi="Times New Roman" w:cs="Times New Roman"/>
          <w:sz w:val="24"/>
          <w:szCs w:val="24"/>
        </w:rPr>
        <w:t xml:space="preserve">  </w:t>
      </w:r>
      <w:r w:rsidR="00CC324B" w:rsidRPr="001A51D4">
        <w:rPr>
          <w:rFonts w:ascii="Times New Roman" w:hAnsi="Times New Roman" w:cs="Times New Roman"/>
          <w:sz w:val="24"/>
          <w:szCs w:val="24"/>
        </w:rPr>
        <w:t>Sala barão do Rio Bonito, 05 de Março de 2024</w:t>
      </w:r>
      <w:r w:rsidRPr="001A51D4">
        <w:rPr>
          <w:rFonts w:ascii="Times New Roman" w:hAnsi="Times New Roman" w:cs="Times New Roman"/>
          <w:sz w:val="24"/>
          <w:szCs w:val="24"/>
        </w:rPr>
        <w:t>.</w:t>
      </w:r>
    </w:p>
    <w:p w:rsidR="00E56988" w:rsidRDefault="00593953" w:rsidP="00593953">
      <w:pPr>
        <w:spacing w:after="240"/>
        <w:rPr>
          <w:rFonts w:asciiTheme="majorHAnsi" w:hAnsiTheme="majorHAnsi"/>
          <w:sz w:val="28"/>
          <w:szCs w:val="28"/>
        </w:rPr>
      </w:pPr>
      <w:r>
        <w:rPr>
          <w:sz w:val="28"/>
          <w:szCs w:val="28"/>
        </w:rPr>
        <w:t xml:space="preserve">              </w:t>
      </w:r>
      <w:r w:rsidR="00C51021">
        <w:rPr>
          <w:sz w:val="28"/>
          <w:szCs w:val="28"/>
        </w:rPr>
        <w:t xml:space="preserve">                            </w:t>
      </w:r>
      <w:r w:rsidR="00CB62E5">
        <w:rPr>
          <w:sz w:val="28"/>
          <w:szCs w:val="28"/>
        </w:rPr>
        <w:t xml:space="preserve">                   </w:t>
      </w:r>
      <w:r>
        <w:rPr>
          <w:sz w:val="28"/>
          <w:szCs w:val="28"/>
        </w:rPr>
        <w:t xml:space="preserve"> </w:t>
      </w:r>
      <w:r w:rsidR="001660A5" w:rsidRPr="001660A5">
        <w:rPr>
          <w:noProof/>
          <w:sz w:val="28"/>
          <w:szCs w:val="28"/>
          <w:lang w:eastAsia="pt-BR"/>
        </w:rPr>
        <w:drawing>
          <wp:inline distT="0" distB="0" distL="0" distR="0">
            <wp:extent cx="6200775" cy="1474721"/>
            <wp:effectExtent l="19050" t="0" r="9525" b="0"/>
            <wp:docPr id="11" name="Imagem 1" descr="C:\Users\camara\Desktop\assinatura do vereador El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ara\Desktop\assinatura do vereador Elves.jpg"/>
                    <pic:cNvPicPr>
                      <a:picLocks noChangeAspect="1" noChangeArrowheads="1"/>
                    </pic:cNvPicPr>
                  </pic:nvPicPr>
                  <pic:blipFill>
                    <a:blip r:embed="rId7" cstate="print"/>
                    <a:srcRect/>
                    <a:stretch>
                      <a:fillRect/>
                    </a:stretch>
                  </pic:blipFill>
                  <pic:spPr bwMode="auto">
                    <a:xfrm>
                      <a:off x="0" y="0"/>
                      <a:ext cx="6200775" cy="1474721"/>
                    </a:xfrm>
                    <a:prstGeom prst="rect">
                      <a:avLst/>
                    </a:prstGeom>
                    <a:noFill/>
                    <a:ln w="9525">
                      <a:noFill/>
                      <a:miter lim="800000"/>
                      <a:headEnd/>
                      <a:tailEnd/>
                    </a:ln>
                  </pic:spPr>
                </pic:pic>
              </a:graphicData>
            </a:graphic>
          </wp:inline>
        </w:drawing>
      </w:r>
      <w:r w:rsidR="00E56988">
        <w:rPr>
          <w:sz w:val="28"/>
          <w:szCs w:val="28"/>
        </w:rPr>
        <w:t xml:space="preserve">              </w:t>
      </w:r>
    </w:p>
    <w:p w:rsidR="00692CC1" w:rsidRPr="00C32DA2" w:rsidRDefault="001660A5" w:rsidP="00593953">
      <w:pPr>
        <w:spacing w:after="240"/>
        <w:rPr>
          <w:rFonts w:ascii="Aparajita" w:hAnsi="Aparajita" w:cs="Aparajita"/>
          <w:sz w:val="28"/>
          <w:szCs w:val="28"/>
        </w:rPr>
      </w:pPr>
      <w:r w:rsidRPr="00C32DA2">
        <w:rPr>
          <w:rFonts w:ascii="Aparajita" w:hAnsi="Aparajita" w:cs="Aparajita"/>
          <w:sz w:val="28"/>
          <w:szCs w:val="28"/>
        </w:rPr>
        <w:lastRenderedPageBreak/>
        <w:t xml:space="preserve">     </w:t>
      </w:r>
      <w:r w:rsidR="00E56988" w:rsidRPr="00C32DA2">
        <w:rPr>
          <w:rFonts w:ascii="Aparajita" w:hAnsi="Aparajita" w:cs="Aparajita"/>
          <w:sz w:val="28"/>
          <w:szCs w:val="28"/>
        </w:rPr>
        <w:t xml:space="preserve">            </w:t>
      </w:r>
      <w:r w:rsidR="00706F65" w:rsidRPr="00C32DA2">
        <w:rPr>
          <w:rFonts w:ascii="Aparajita" w:hAnsi="Aparajita" w:cs="Aparajita"/>
          <w:sz w:val="28"/>
          <w:szCs w:val="28"/>
        </w:rPr>
        <w:t xml:space="preserve">                            </w:t>
      </w:r>
      <w:r w:rsidR="00C32DA2">
        <w:rPr>
          <w:rFonts w:ascii="Aparajita" w:hAnsi="Aparajita" w:cs="Aparajita"/>
          <w:sz w:val="28"/>
          <w:szCs w:val="28"/>
        </w:rPr>
        <w:t xml:space="preserve">    </w:t>
      </w:r>
      <w:r w:rsidR="00706F65" w:rsidRPr="00C32DA2">
        <w:rPr>
          <w:rFonts w:ascii="Aparajita" w:hAnsi="Aparajita" w:cs="Aparajita"/>
          <w:sz w:val="28"/>
          <w:szCs w:val="28"/>
        </w:rPr>
        <w:t xml:space="preserve">   </w:t>
      </w:r>
      <w:r w:rsidR="00617117">
        <w:rPr>
          <w:rFonts w:ascii="Aparajita" w:hAnsi="Aparajita" w:cs="Aparajita"/>
          <w:sz w:val="28"/>
          <w:szCs w:val="28"/>
        </w:rPr>
        <w:t xml:space="preserve">                  </w:t>
      </w:r>
      <w:r w:rsidRPr="00C32DA2">
        <w:rPr>
          <w:rFonts w:ascii="Aparajita" w:hAnsi="Aparajita" w:cs="Aparajita"/>
          <w:sz w:val="28"/>
          <w:szCs w:val="28"/>
        </w:rPr>
        <w:t xml:space="preserve">                                                                 </w:t>
      </w:r>
    </w:p>
    <w:p w:rsidR="00E56988" w:rsidRDefault="00593953" w:rsidP="00593953">
      <w:pPr>
        <w:spacing w:after="240"/>
        <w:rPr>
          <w:sz w:val="28"/>
          <w:szCs w:val="28"/>
        </w:rPr>
      </w:pPr>
      <w:r w:rsidRPr="0054430A">
        <w:rPr>
          <w:sz w:val="28"/>
          <w:szCs w:val="28"/>
        </w:rPr>
        <w:t xml:space="preserve">                                                                                                                                     </w:t>
      </w:r>
      <w:r w:rsidR="001660A5">
        <w:rPr>
          <w:sz w:val="28"/>
          <w:szCs w:val="28"/>
        </w:rPr>
        <w:t xml:space="preserve">            </w:t>
      </w:r>
    </w:p>
    <w:p w:rsidR="005A7B5F" w:rsidRDefault="00593953" w:rsidP="00593953">
      <w:pPr>
        <w:spacing w:after="240"/>
        <w:rPr>
          <w:b/>
          <w:sz w:val="24"/>
          <w:szCs w:val="24"/>
        </w:rPr>
      </w:pPr>
      <w:r w:rsidRPr="00E60A69">
        <w:rPr>
          <w:b/>
          <w:noProof/>
          <w:sz w:val="24"/>
          <w:szCs w:val="24"/>
          <w:lang w:eastAsia="pt-BR"/>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1235075" cy="847725"/>
            <wp:effectExtent l="19050" t="0" r="3175" b="0"/>
            <wp:wrapSquare wrapText="bothSides"/>
            <wp:docPr id="2" name="Imagem 0" descr="2017-12-19-16-08-55--1484071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12-19-16-08-55--1484071003.jpeg"/>
                    <pic:cNvPicPr/>
                  </pic:nvPicPr>
                  <pic:blipFill>
                    <a:blip r:embed="rId6"/>
                    <a:stretch>
                      <a:fillRect/>
                    </a:stretch>
                  </pic:blipFill>
                  <pic:spPr>
                    <a:xfrm>
                      <a:off x="0" y="0"/>
                      <a:ext cx="1235075" cy="847725"/>
                    </a:xfrm>
                    <a:prstGeom prst="rect">
                      <a:avLst/>
                    </a:prstGeom>
                  </pic:spPr>
                </pic:pic>
              </a:graphicData>
            </a:graphic>
          </wp:anchor>
        </w:drawing>
      </w:r>
      <w:r w:rsidR="001A51D4">
        <w:rPr>
          <w:b/>
          <w:sz w:val="24"/>
          <w:szCs w:val="24"/>
        </w:rPr>
        <w:t xml:space="preserve">     </w:t>
      </w:r>
      <w:r w:rsidRPr="00E60A69">
        <w:rPr>
          <w:b/>
          <w:sz w:val="24"/>
          <w:szCs w:val="24"/>
        </w:rPr>
        <w:t xml:space="preserve"> CÂMARA MUNICIPAL DE BARRA DO PIRAÍ</w:t>
      </w:r>
      <w:r w:rsidR="00965B56">
        <w:rPr>
          <w:b/>
          <w:sz w:val="24"/>
          <w:szCs w:val="24"/>
        </w:rPr>
        <w:t>- RJ</w:t>
      </w:r>
      <w:r w:rsidRPr="00E60A69">
        <w:rPr>
          <w:b/>
          <w:sz w:val="24"/>
          <w:szCs w:val="24"/>
        </w:rPr>
        <w:t xml:space="preserve">          </w:t>
      </w:r>
      <w:r w:rsidR="005A7B5F">
        <w:rPr>
          <w:b/>
          <w:sz w:val="24"/>
          <w:szCs w:val="24"/>
        </w:rPr>
        <w:t xml:space="preserve">                     </w:t>
      </w:r>
    </w:p>
    <w:p w:rsidR="00593953" w:rsidRPr="00965B56" w:rsidRDefault="005A7B5F" w:rsidP="00593953">
      <w:pPr>
        <w:spacing w:after="240"/>
        <w:rPr>
          <w:b/>
          <w:sz w:val="24"/>
          <w:szCs w:val="24"/>
        </w:rPr>
      </w:pPr>
      <w:r>
        <w:rPr>
          <w:b/>
          <w:sz w:val="24"/>
          <w:szCs w:val="24"/>
        </w:rPr>
        <w:t xml:space="preserve">  GABINETE </w:t>
      </w:r>
      <w:r w:rsidR="00F322F5">
        <w:rPr>
          <w:b/>
          <w:sz w:val="24"/>
          <w:szCs w:val="24"/>
        </w:rPr>
        <w:t>DO VEREADOR ELVES COSTA DOS SANTOS.</w:t>
      </w:r>
      <w:r w:rsidR="00593953">
        <w:rPr>
          <w:b/>
          <w:sz w:val="24"/>
          <w:szCs w:val="24"/>
        </w:rPr>
        <w:t xml:space="preserve"> </w:t>
      </w:r>
    </w:p>
    <w:p w:rsidR="00E56988" w:rsidRDefault="00E56988" w:rsidP="00593953">
      <w:pPr>
        <w:spacing w:after="240"/>
        <w:rPr>
          <w:sz w:val="24"/>
          <w:szCs w:val="24"/>
        </w:rPr>
      </w:pPr>
    </w:p>
    <w:p w:rsidR="00593953" w:rsidRPr="001A51D4" w:rsidRDefault="00593953" w:rsidP="00593953">
      <w:pPr>
        <w:spacing w:after="240"/>
        <w:rPr>
          <w:rFonts w:ascii="Times New Roman" w:hAnsi="Times New Roman" w:cs="Times New Roman"/>
          <w:b/>
          <w:sz w:val="32"/>
          <w:szCs w:val="32"/>
        </w:rPr>
      </w:pPr>
      <w:r w:rsidRPr="001A51D4">
        <w:rPr>
          <w:rFonts w:ascii="Times New Roman" w:hAnsi="Times New Roman" w:cs="Times New Roman"/>
          <w:b/>
          <w:sz w:val="28"/>
          <w:szCs w:val="28"/>
        </w:rPr>
        <w:t xml:space="preserve"> </w:t>
      </w:r>
      <w:r w:rsidRPr="001A51D4">
        <w:rPr>
          <w:rFonts w:ascii="Times New Roman" w:hAnsi="Times New Roman" w:cs="Times New Roman"/>
          <w:b/>
          <w:sz w:val="32"/>
          <w:szCs w:val="32"/>
          <w:u w:val="single"/>
        </w:rPr>
        <w:t>Justificativa</w:t>
      </w:r>
      <w:r w:rsidR="00F322F5" w:rsidRPr="001A51D4">
        <w:rPr>
          <w:rFonts w:ascii="Times New Roman" w:hAnsi="Times New Roman" w:cs="Times New Roman"/>
          <w:b/>
          <w:sz w:val="32"/>
          <w:szCs w:val="32"/>
          <w:u w:val="single"/>
        </w:rPr>
        <w:t>:</w:t>
      </w:r>
    </w:p>
    <w:p w:rsidR="00593953" w:rsidRPr="001A51D4" w:rsidRDefault="002A7123" w:rsidP="002A7123">
      <w:pPr>
        <w:spacing w:after="240"/>
        <w:ind w:right="708"/>
        <w:jc w:val="both"/>
        <w:rPr>
          <w:rFonts w:ascii="Times New Roman" w:hAnsi="Times New Roman" w:cs="Times New Roman"/>
          <w:sz w:val="28"/>
          <w:szCs w:val="28"/>
        </w:rPr>
      </w:pPr>
      <w:r w:rsidRPr="001A51D4">
        <w:rPr>
          <w:rFonts w:ascii="Times New Roman" w:hAnsi="Times New Roman" w:cs="Times New Roman"/>
          <w:sz w:val="28"/>
          <w:szCs w:val="28"/>
        </w:rPr>
        <w:t xml:space="preserve">               </w:t>
      </w:r>
      <w:r w:rsidR="00CC324B" w:rsidRPr="001A51D4">
        <w:rPr>
          <w:rFonts w:ascii="Times New Roman" w:hAnsi="Times New Roman" w:cs="Times New Roman"/>
          <w:sz w:val="28"/>
          <w:szCs w:val="28"/>
        </w:rPr>
        <w:t xml:space="preserve">Este Projeto se justifica em razão a singela homenagem ao paciente </w:t>
      </w:r>
      <w:r w:rsidR="00CC324B" w:rsidRPr="001A51D4">
        <w:rPr>
          <w:rFonts w:ascii="Times New Roman" w:hAnsi="Times New Roman" w:cs="Times New Roman"/>
          <w:b/>
          <w:sz w:val="28"/>
          <w:szCs w:val="28"/>
        </w:rPr>
        <w:t xml:space="preserve">AARON EDUARDO AMARANTE MOTTA DE SOUZA, </w:t>
      </w:r>
      <w:r w:rsidR="00CC324B" w:rsidRPr="001A51D4">
        <w:rPr>
          <w:rFonts w:ascii="Times New Roman" w:hAnsi="Times New Roman" w:cs="Times New Roman"/>
          <w:sz w:val="28"/>
          <w:szCs w:val="28"/>
        </w:rPr>
        <w:t>diagnosticado com transtorno do espectro autista</w:t>
      </w:r>
      <w:r w:rsidR="00F92D22" w:rsidRPr="001A51D4">
        <w:rPr>
          <w:rFonts w:ascii="Times New Roman" w:hAnsi="Times New Roman" w:cs="Times New Roman"/>
          <w:sz w:val="28"/>
          <w:szCs w:val="28"/>
        </w:rPr>
        <w:t>, assistido pela equipe do Centro Municipal TEA; sua mãe buscou recursos no Município de Barra do Piraí, visto melhorias na saúde, residindo na Rua Antônio Pereira Lopes, situada no Bairro Boca do Mato, sempre lutou pelo bem estar do seu filho, mas infelizmente AARON contraiu o covid 19 vindo falecer por complicações, por tudo a justa homenagem.</w:t>
      </w:r>
    </w:p>
    <w:p w:rsidR="003A3366" w:rsidRPr="001A51D4" w:rsidRDefault="003A3366" w:rsidP="00593953">
      <w:pPr>
        <w:spacing w:after="240"/>
        <w:rPr>
          <w:rFonts w:ascii="Times New Roman" w:hAnsi="Times New Roman" w:cs="Times New Roman"/>
          <w:b/>
          <w:sz w:val="28"/>
          <w:szCs w:val="28"/>
        </w:rPr>
      </w:pPr>
    </w:p>
    <w:p w:rsidR="00692CC1" w:rsidRPr="001A51D4" w:rsidRDefault="00593953" w:rsidP="00593953">
      <w:pPr>
        <w:spacing w:after="240"/>
        <w:rPr>
          <w:rFonts w:ascii="Times New Roman" w:hAnsi="Times New Roman" w:cs="Times New Roman"/>
          <w:b/>
          <w:sz w:val="28"/>
          <w:szCs w:val="28"/>
        </w:rPr>
      </w:pPr>
      <w:r w:rsidRPr="001A51D4">
        <w:rPr>
          <w:rFonts w:ascii="Times New Roman" w:hAnsi="Times New Roman" w:cs="Times New Roman"/>
          <w:b/>
          <w:sz w:val="28"/>
          <w:szCs w:val="28"/>
        </w:rPr>
        <w:t>Anexa</w:t>
      </w:r>
      <w:r w:rsidR="00F322F5" w:rsidRPr="001A51D4">
        <w:rPr>
          <w:rFonts w:ascii="Times New Roman" w:hAnsi="Times New Roman" w:cs="Times New Roman"/>
          <w:b/>
          <w:sz w:val="28"/>
          <w:szCs w:val="28"/>
        </w:rPr>
        <w:t>do</w:t>
      </w:r>
      <w:r w:rsidRPr="001A51D4">
        <w:rPr>
          <w:rFonts w:ascii="Times New Roman" w:hAnsi="Times New Roman" w:cs="Times New Roman"/>
          <w:b/>
          <w:sz w:val="28"/>
          <w:szCs w:val="28"/>
        </w:rPr>
        <w:t xml:space="preserve"> Certidão de Óbito</w:t>
      </w:r>
    </w:p>
    <w:p w:rsidR="00E56988" w:rsidRPr="00E56988" w:rsidRDefault="001660A5" w:rsidP="00E56988">
      <w:pPr>
        <w:spacing w:after="240"/>
        <w:rPr>
          <w:sz w:val="28"/>
          <w:szCs w:val="28"/>
        </w:rPr>
      </w:pPr>
      <w:r>
        <w:rPr>
          <w:sz w:val="28"/>
          <w:szCs w:val="28"/>
        </w:rPr>
        <w:t xml:space="preserve">   </w:t>
      </w:r>
      <w:r w:rsidR="00F92D22">
        <w:rPr>
          <w:sz w:val="28"/>
          <w:szCs w:val="28"/>
        </w:rPr>
        <w:t xml:space="preserve">        </w:t>
      </w:r>
      <w:r w:rsidR="00E56988">
        <w:rPr>
          <w:sz w:val="28"/>
          <w:szCs w:val="28"/>
        </w:rPr>
        <w:t xml:space="preserve">  </w:t>
      </w:r>
      <w:r w:rsidR="00E56988">
        <w:rPr>
          <w:b/>
          <w:sz w:val="36"/>
          <w:szCs w:val="36"/>
        </w:rPr>
        <w:t xml:space="preserve">      </w:t>
      </w:r>
      <w:r w:rsidR="00E56988">
        <w:rPr>
          <w:rFonts w:asciiTheme="majorHAnsi" w:hAnsiTheme="majorHAnsi"/>
          <w:i/>
          <w:sz w:val="36"/>
          <w:szCs w:val="36"/>
        </w:rPr>
        <w:t xml:space="preserve"> </w:t>
      </w:r>
    </w:p>
    <w:p w:rsidR="00F92D22" w:rsidRDefault="00E56988" w:rsidP="00E56988">
      <w:pPr>
        <w:spacing w:after="240"/>
        <w:rPr>
          <w:b/>
          <w:sz w:val="36"/>
          <w:szCs w:val="36"/>
        </w:rPr>
      </w:pPr>
      <w:r>
        <w:rPr>
          <w:b/>
          <w:sz w:val="36"/>
          <w:szCs w:val="36"/>
        </w:rPr>
        <w:t xml:space="preserve">   </w:t>
      </w:r>
      <w:r w:rsidR="00F92D22">
        <w:rPr>
          <w:b/>
          <w:sz w:val="36"/>
          <w:szCs w:val="36"/>
        </w:rPr>
        <w:t xml:space="preserve">            </w:t>
      </w:r>
    </w:p>
    <w:p w:rsidR="00F92D22" w:rsidRPr="00F92D22" w:rsidRDefault="00F92D22" w:rsidP="00F92D22">
      <w:pPr>
        <w:tabs>
          <w:tab w:val="center" w:pos="5881"/>
        </w:tabs>
        <w:spacing w:after="240"/>
        <w:ind w:firstLine="708"/>
        <w:rPr>
          <w:sz w:val="36"/>
          <w:szCs w:val="36"/>
        </w:rPr>
      </w:pPr>
      <w:r>
        <w:rPr>
          <w:sz w:val="36"/>
          <w:szCs w:val="36"/>
        </w:rPr>
        <w:t>_____________________         ________________________</w:t>
      </w:r>
    </w:p>
    <w:p w:rsidR="00E56988" w:rsidRPr="001A51D4" w:rsidRDefault="00F92D22" w:rsidP="00F92D22">
      <w:pPr>
        <w:tabs>
          <w:tab w:val="left" w:pos="6495"/>
        </w:tabs>
        <w:spacing w:after="240"/>
        <w:rPr>
          <w:b/>
          <w:sz w:val="36"/>
          <w:szCs w:val="36"/>
        </w:rPr>
      </w:pPr>
      <w:r>
        <w:rPr>
          <w:b/>
          <w:sz w:val="36"/>
          <w:szCs w:val="36"/>
        </w:rPr>
        <w:t xml:space="preserve">       </w:t>
      </w:r>
      <w:r w:rsidR="001A51D4">
        <w:rPr>
          <w:b/>
          <w:sz w:val="36"/>
          <w:szCs w:val="36"/>
        </w:rPr>
        <w:t xml:space="preserve">       </w:t>
      </w:r>
      <w:r w:rsidR="001A51D4" w:rsidRPr="001A51D4">
        <w:rPr>
          <w:rFonts w:ascii="Times New Roman" w:hAnsi="Times New Roman" w:cs="Times New Roman"/>
          <w:b/>
          <w:sz w:val="36"/>
          <w:szCs w:val="36"/>
        </w:rPr>
        <w:t xml:space="preserve"> </w:t>
      </w:r>
      <w:r w:rsidRPr="001A51D4">
        <w:rPr>
          <w:rFonts w:ascii="Times New Roman" w:hAnsi="Times New Roman" w:cs="Times New Roman"/>
          <w:sz w:val="20"/>
          <w:szCs w:val="20"/>
        </w:rPr>
        <w:t xml:space="preserve"> </w:t>
      </w:r>
      <w:r w:rsidR="001A51D4" w:rsidRPr="001A51D4">
        <w:rPr>
          <w:rFonts w:ascii="Times New Roman" w:hAnsi="Times New Roman" w:cs="Times New Roman"/>
          <w:b/>
          <w:sz w:val="24"/>
          <w:szCs w:val="24"/>
        </w:rPr>
        <w:t>Elves Costa Santos-Autor</w:t>
      </w:r>
      <w:r w:rsidR="001A51D4" w:rsidRPr="001A51D4">
        <w:rPr>
          <w:rFonts w:ascii="Times New Roman" w:hAnsi="Times New Roman" w:cs="Times New Roman"/>
          <w:b/>
          <w:sz w:val="28"/>
          <w:szCs w:val="28"/>
        </w:rPr>
        <w:t xml:space="preserve">  </w:t>
      </w:r>
      <w:r w:rsidR="001A51D4" w:rsidRPr="001A51D4">
        <w:rPr>
          <w:rFonts w:ascii="Aparajita" w:hAnsi="Aparajita" w:cs="Aparajita"/>
          <w:b/>
          <w:sz w:val="28"/>
          <w:szCs w:val="28"/>
        </w:rPr>
        <w:t xml:space="preserve">                                </w:t>
      </w:r>
      <w:r w:rsidR="002F723E" w:rsidRPr="001A51D4">
        <w:rPr>
          <w:rFonts w:ascii="Aparajita" w:hAnsi="Aparajita" w:cs="Aparajita"/>
          <w:b/>
          <w:sz w:val="28"/>
          <w:szCs w:val="28"/>
        </w:rPr>
        <w:t xml:space="preserve"> </w:t>
      </w:r>
      <w:r w:rsidR="001A51D4" w:rsidRPr="001A51D4">
        <w:rPr>
          <w:rFonts w:ascii="Aparajita" w:hAnsi="Aparajita" w:cs="Aparajita"/>
          <w:b/>
          <w:sz w:val="28"/>
          <w:szCs w:val="28"/>
        </w:rPr>
        <w:t xml:space="preserve">  </w:t>
      </w:r>
      <w:r w:rsidR="001A51D4" w:rsidRPr="001A51D4">
        <w:rPr>
          <w:rFonts w:ascii="Times New Roman" w:hAnsi="Times New Roman" w:cs="Times New Roman"/>
          <w:b/>
          <w:sz w:val="24"/>
          <w:szCs w:val="24"/>
        </w:rPr>
        <w:t>Rafael Santos Couto (</w:t>
      </w:r>
      <w:r w:rsidRPr="001A51D4">
        <w:rPr>
          <w:rFonts w:ascii="Times New Roman" w:hAnsi="Times New Roman" w:cs="Times New Roman"/>
          <w:b/>
          <w:sz w:val="24"/>
          <w:szCs w:val="24"/>
        </w:rPr>
        <w:t>Co-Autor</w:t>
      </w:r>
      <w:r w:rsidR="001A51D4" w:rsidRPr="001A51D4">
        <w:rPr>
          <w:rFonts w:ascii="Times New Roman" w:hAnsi="Times New Roman" w:cs="Times New Roman"/>
          <w:b/>
          <w:sz w:val="24"/>
          <w:szCs w:val="24"/>
        </w:rPr>
        <w:t>)</w:t>
      </w:r>
    </w:p>
    <w:p w:rsidR="001A51D4" w:rsidRDefault="00E56988" w:rsidP="00E56988">
      <w:pPr>
        <w:spacing w:after="240"/>
        <w:rPr>
          <w:b/>
          <w:sz w:val="36"/>
          <w:szCs w:val="36"/>
        </w:rPr>
      </w:pPr>
      <w:r>
        <w:rPr>
          <w:b/>
          <w:sz w:val="36"/>
          <w:szCs w:val="36"/>
        </w:rPr>
        <w:t xml:space="preserve">                                 </w:t>
      </w:r>
    </w:p>
    <w:p w:rsidR="00593953" w:rsidRPr="001A51D4" w:rsidRDefault="001A51D4" w:rsidP="00E56988">
      <w:pPr>
        <w:spacing w:after="240"/>
        <w:rPr>
          <w:b/>
          <w:sz w:val="36"/>
          <w:szCs w:val="36"/>
        </w:rPr>
      </w:pPr>
      <w:r>
        <w:rPr>
          <w:b/>
          <w:sz w:val="36"/>
          <w:szCs w:val="36"/>
        </w:rPr>
        <w:t xml:space="preserve">                                                             </w:t>
      </w:r>
      <w:r w:rsidR="00385D76" w:rsidRPr="001A51D4">
        <w:rPr>
          <w:rFonts w:ascii="Times New Roman" w:hAnsi="Times New Roman" w:cs="Times New Roman"/>
          <w:sz w:val="24"/>
          <w:szCs w:val="24"/>
        </w:rPr>
        <w:t>Sala barão do Ri</w:t>
      </w:r>
      <w:r w:rsidR="00E56988" w:rsidRPr="001A51D4">
        <w:rPr>
          <w:rFonts w:ascii="Times New Roman" w:hAnsi="Times New Roman" w:cs="Times New Roman"/>
          <w:sz w:val="24"/>
          <w:szCs w:val="24"/>
        </w:rPr>
        <w:t>o Bonito</w:t>
      </w:r>
      <w:r w:rsidR="00F92D22" w:rsidRPr="001A51D4">
        <w:rPr>
          <w:rFonts w:ascii="Times New Roman" w:hAnsi="Times New Roman" w:cs="Times New Roman"/>
          <w:sz w:val="24"/>
          <w:szCs w:val="24"/>
        </w:rPr>
        <w:t>, 05 de Março de 2024</w:t>
      </w:r>
      <w:r w:rsidR="00385D76" w:rsidRPr="001A51D4">
        <w:rPr>
          <w:rFonts w:ascii="Times New Roman" w:hAnsi="Times New Roman" w:cs="Times New Roman"/>
          <w:sz w:val="24"/>
          <w:szCs w:val="24"/>
        </w:rPr>
        <w:t>.</w:t>
      </w:r>
    </w:p>
    <w:p w:rsidR="00593953" w:rsidRDefault="00593953" w:rsidP="00593953">
      <w:pPr>
        <w:spacing w:after="240"/>
        <w:rPr>
          <w:b/>
          <w:sz w:val="24"/>
          <w:szCs w:val="24"/>
        </w:rPr>
      </w:pPr>
    </w:p>
    <w:p w:rsidR="00593953" w:rsidRDefault="00593953" w:rsidP="00593953">
      <w:pPr>
        <w:pStyle w:val="Rodap"/>
        <w:rPr>
          <w:b/>
          <w:sz w:val="24"/>
          <w:szCs w:val="24"/>
        </w:rPr>
      </w:pPr>
      <w:r>
        <w:rPr>
          <w:b/>
          <w:sz w:val="24"/>
          <w:szCs w:val="24"/>
        </w:rPr>
        <w:t xml:space="preserve">       </w:t>
      </w:r>
    </w:p>
    <w:p w:rsidR="00593953" w:rsidRPr="004957A2" w:rsidRDefault="00593953" w:rsidP="00593953"/>
    <w:p w:rsidR="00593953" w:rsidRPr="004957A2" w:rsidRDefault="00593953" w:rsidP="00593953"/>
    <w:p w:rsidR="004957A2" w:rsidRPr="004957A2" w:rsidRDefault="001A51D4" w:rsidP="00593953">
      <w:pPr>
        <w:spacing w:after="240"/>
      </w:pPr>
      <w:r>
        <w:rPr>
          <w:b/>
          <w:noProof/>
          <w:sz w:val="24"/>
          <w:szCs w:val="24"/>
          <w:lang w:eastAsia="pt-BR"/>
        </w:rPr>
        <w:drawing>
          <wp:inline distT="0" distB="0" distL="0" distR="0">
            <wp:extent cx="6208375" cy="6877050"/>
            <wp:effectExtent l="19050" t="0" r="1925" b="0"/>
            <wp:docPr id="4" name="Imagem 1" descr="C:\Users\camara\Desktop\certidão óbito-AA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ara\Desktop\certidão óbito-AARON.jpg"/>
                    <pic:cNvPicPr>
                      <a:picLocks noChangeAspect="1" noChangeArrowheads="1"/>
                    </pic:cNvPicPr>
                  </pic:nvPicPr>
                  <pic:blipFill>
                    <a:blip r:embed="rId8"/>
                    <a:srcRect/>
                    <a:stretch>
                      <a:fillRect/>
                    </a:stretch>
                  </pic:blipFill>
                  <pic:spPr bwMode="auto">
                    <a:xfrm>
                      <a:off x="0" y="0"/>
                      <a:ext cx="6210935" cy="6879886"/>
                    </a:xfrm>
                    <a:prstGeom prst="rect">
                      <a:avLst/>
                    </a:prstGeom>
                    <a:noFill/>
                    <a:ln w="9525">
                      <a:noFill/>
                      <a:miter lim="800000"/>
                      <a:headEnd/>
                      <a:tailEnd/>
                    </a:ln>
                  </pic:spPr>
                </pic:pic>
              </a:graphicData>
            </a:graphic>
          </wp:inline>
        </w:drawing>
      </w:r>
    </w:p>
    <w:p w:rsidR="004957A2" w:rsidRDefault="004957A2" w:rsidP="004957A2"/>
    <w:p w:rsidR="00B76108" w:rsidRPr="004957A2" w:rsidRDefault="004957A2" w:rsidP="004957A2">
      <w:pPr>
        <w:ind w:firstLine="708"/>
      </w:pPr>
      <w:r w:rsidRPr="001B0320">
        <w:rPr>
          <w:b/>
          <w:sz w:val="24"/>
          <w:szCs w:val="24"/>
        </w:rPr>
        <w:t xml:space="preserve"> </w:t>
      </w:r>
    </w:p>
    <w:sectPr w:rsidR="00B76108" w:rsidRPr="004957A2" w:rsidSect="002A7123">
      <w:headerReference w:type="even" r:id="rId9"/>
      <w:headerReference w:type="default" r:id="rId10"/>
      <w:footerReference w:type="default" r:id="rId11"/>
      <w:headerReference w:type="first" r:id="rId12"/>
      <w:pgSz w:w="11906" w:h="16838"/>
      <w:pgMar w:top="1417" w:right="991"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51D" w:rsidRDefault="003C451D" w:rsidP="004957A2">
      <w:pPr>
        <w:spacing w:after="0" w:line="240" w:lineRule="auto"/>
      </w:pPr>
      <w:r>
        <w:separator/>
      </w:r>
    </w:p>
  </w:endnote>
  <w:endnote w:type="continuationSeparator" w:id="1">
    <w:p w:rsidR="003C451D" w:rsidRDefault="003C451D" w:rsidP="004957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A2" w:rsidRPr="001B0320" w:rsidRDefault="004957A2" w:rsidP="004957A2">
    <w:pPr>
      <w:pStyle w:val="Rodap"/>
      <w:rPr>
        <w:b/>
        <w:sz w:val="24"/>
        <w:szCs w:val="24"/>
      </w:rPr>
    </w:pPr>
    <w:r w:rsidRPr="001B0320">
      <w:rPr>
        <w:b/>
        <w:sz w:val="24"/>
        <w:szCs w:val="24"/>
      </w:rPr>
      <w:t xml:space="preserve">           </w:t>
    </w:r>
    <w:r>
      <w:rPr>
        <w:b/>
        <w:sz w:val="24"/>
        <w:szCs w:val="24"/>
      </w:rPr>
      <w:t xml:space="preserve">             </w:t>
    </w:r>
    <w:r w:rsidRPr="001B0320">
      <w:rPr>
        <w:b/>
        <w:sz w:val="24"/>
        <w:szCs w:val="24"/>
      </w:rPr>
      <w:t xml:space="preserve">  </w:t>
    </w:r>
    <w:r w:rsidR="003A3366">
      <w:rPr>
        <w:b/>
        <w:sz w:val="24"/>
        <w:szCs w:val="24"/>
      </w:rPr>
      <w:t xml:space="preserve">                </w:t>
    </w:r>
    <w:r w:rsidRPr="001B0320">
      <w:rPr>
        <w:b/>
        <w:sz w:val="24"/>
        <w:szCs w:val="24"/>
      </w:rPr>
      <w:t xml:space="preserve">Praça Nilo Peçanha </w:t>
    </w:r>
    <w:r w:rsidR="00F322F5" w:rsidRPr="001B0320">
      <w:rPr>
        <w:b/>
        <w:sz w:val="24"/>
        <w:szCs w:val="24"/>
      </w:rPr>
      <w:t xml:space="preserve">Nº. </w:t>
    </w:r>
    <w:r w:rsidRPr="001B0320">
      <w:rPr>
        <w:b/>
        <w:sz w:val="24"/>
        <w:szCs w:val="24"/>
      </w:rPr>
      <w:t xml:space="preserve">7 – Centro – Barra do Piraí – RJ </w:t>
    </w:r>
  </w:p>
  <w:p w:rsidR="004957A2" w:rsidRDefault="004957A2" w:rsidP="004957A2">
    <w:pPr>
      <w:pStyle w:val="Rodap"/>
      <w:rPr>
        <w:b/>
        <w:sz w:val="24"/>
        <w:szCs w:val="24"/>
      </w:rPr>
    </w:pPr>
    <w:r w:rsidRPr="001B0320">
      <w:rPr>
        <w:b/>
        <w:sz w:val="24"/>
        <w:szCs w:val="24"/>
      </w:rPr>
      <w:t xml:space="preserve">               </w:t>
    </w:r>
    <w:r w:rsidR="003A3366">
      <w:rPr>
        <w:b/>
        <w:sz w:val="24"/>
        <w:szCs w:val="24"/>
      </w:rPr>
      <w:t xml:space="preserve">      </w:t>
    </w:r>
    <w:r w:rsidRPr="001B0320">
      <w:rPr>
        <w:b/>
        <w:sz w:val="24"/>
        <w:szCs w:val="24"/>
      </w:rPr>
      <w:t xml:space="preserve"> </w:t>
    </w:r>
    <w:r w:rsidR="003A3366">
      <w:rPr>
        <w:b/>
        <w:sz w:val="24"/>
        <w:szCs w:val="24"/>
      </w:rPr>
      <w:t xml:space="preserve">                 </w:t>
    </w:r>
    <w:r w:rsidRPr="001B0320">
      <w:rPr>
        <w:b/>
        <w:sz w:val="24"/>
        <w:szCs w:val="24"/>
      </w:rPr>
      <w:t>CEP 27123-020 – Fax: (24)</w:t>
    </w:r>
    <w:r w:rsidR="00F322F5">
      <w:rPr>
        <w:b/>
        <w:sz w:val="24"/>
        <w:szCs w:val="24"/>
      </w:rPr>
      <w:t xml:space="preserve"> 2443</w:t>
    </w:r>
    <w:r w:rsidR="00CB62E5">
      <w:rPr>
        <w:b/>
        <w:sz w:val="24"/>
        <w:szCs w:val="24"/>
      </w:rPr>
      <w:t>-9681– Gabinete Direto.</w:t>
    </w:r>
  </w:p>
  <w:p w:rsidR="00CB62E5" w:rsidRPr="001B0320" w:rsidRDefault="00CB62E5" w:rsidP="004957A2">
    <w:pPr>
      <w:pStyle w:val="Rodap"/>
      <w:rPr>
        <w:b/>
        <w:sz w:val="24"/>
        <w:szCs w:val="24"/>
      </w:rPr>
    </w:pPr>
    <w:r>
      <w:rPr>
        <w:b/>
        <w:sz w:val="24"/>
        <w:szCs w:val="24"/>
      </w:rPr>
      <w:t xml:space="preserve">                                    </w:t>
    </w:r>
    <w:r w:rsidR="003A3366">
      <w:rPr>
        <w:b/>
        <w:sz w:val="24"/>
        <w:szCs w:val="24"/>
      </w:rPr>
      <w:t xml:space="preserve">                 </w:t>
    </w:r>
    <w:r>
      <w:rPr>
        <w:b/>
        <w:sz w:val="24"/>
        <w:szCs w:val="24"/>
      </w:rPr>
      <w:t>Email-vereadorelves@gmail.com</w:t>
    </w:r>
  </w:p>
  <w:p w:rsidR="004957A2" w:rsidRDefault="004957A2" w:rsidP="004957A2">
    <w:pPr>
      <w:pStyle w:val="Rodap"/>
    </w:pPr>
    <w:r w:rsidRPr="001B0320">
      <w:rPr>
        <w:b/>
        <w:sz w:val="24"/>
        <w:szCs w:val="24"/>
      </w:rPr>
      <w:t xml:space="preserve">                              </w:t>
    </w:r>
  </w:p>
  <w:p w:rsidR="004957A2" w:rsidRDefault="004957A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51D" w:rsidRDefault="003C451D" w:rsidP="004957A2">
      <w:pPr>
        <w:spacing w:after="0" w:line="240" w:lineRule="auto"/>
      </w:pPr>
      <w:r>
        <w:separator/>
      </w:r>
    </w:p>
  </w:footnote>
  <w:footnote w:type="continuationSeparator" w:id="1">
    <w:p w:rsidR="003C451D" w:rsidRDefault="003C451D" w:rsidP="004957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53" w:rsidRDefault="005815F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9452" o:spid="_x0000_s7170" type="#_x0000_t75" style="position:absolute;margin-left:0;margin-top:0;width:425pt;height:291.7pt;z-index:-251657216;mso-position-horizontal:center;mso-position-horizontal-relative:margin;mso-position-vertical:center;mso-position-vertical-relative:margin" o:allowincell="f">
          <v:imagedata r:id="rId1" o:title="2017-12-19-16-08-55--148407100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53" w:rsidRDefault="005815F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9453" o:spid="_x0000_s7171" type="#_x0000_t75" style="position:absolute;margin-left:-39.95pt;margin-top:195.4pt;width:510.65pt;height:325.9pt;z-index:-251656192;mso-position-horizontal-relative:margin;mso-position-vertical-relative:margin" o:allowincell="f">
          <v:imagedata r:id="rId1" o:title="2017-12-19-16-08-55--148407100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53" w:rsidRDefault="005815F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9451" o:spid="_x0000_s7169" type="#_x0000_t75" style="position:absolute;margin-left:0;margin-top:0;width:425pt;height:291.7pt;z-index:-251658240;mso-position-horizontal:center;mso-position-horizontal-relative:margin;mso-position-vertical:center;mso-position-vertical-relative:margin" o:allowincell="f">
          <v:imagedata r:id="rId1" o:title="2017-12-19-16-08-55--148407100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5298"/>
    <o:shapelayout v:ext="edit">
      <o:idmap v:ext="edit" data="7"/>
    </o:shapelayout>
  </w:hdrShapeDefaults>
  <w:footnotePr>
    <w:footnote w:id="0"/>
    <w:footnote w:id="1"/>
  </w:footnotePr>
  <w:endnotePr>
    <w:endnote w:id="0"/>
    <w:endnote w:id="1"/>
  </w:endnotePr>
  <w:compat/>
  <w:rsids>
    <w:rsidRoot w:val="004957A2"/>
    <w:rsid w:val="000219A6"/>
    <w:rsid w:val="000679CD"/>
    <w:rsid w:val="00112DDD"/>
    <w:rsid w:val="00133F8B"/>
    <w:rsid w:val="001660A5"/>
    <w:rsid w:val="00185DBB"/>
    <w:rsid w:val="00196F3F"/>
    <w:rsid w:val="001A3EF6"/>
    <w:rsid w:val="001A51D4"/>
    <w:rsid w:val="001B4A3C"/>
    <w:rsid w:val="001C50E4"/>
    <w:rsid w:val="001D390A"/>
    <w:rsid w:val="001D4A7E"/>
    <w:rsid w:val="00217317"/>
    <w:rsid w:val="002416ED"/>
    <w:rsid w:val="00291F7A"/>
    <w:rsid w:val="002A7123"/>
    <w:rsid w:val="002F723E"/>
    <w:rsid w:val="00324F5C"/>
    <w:rsid w:val="00331AE2"/>
    <w:rsid w:val="00385D76"/>
    <w:rsid w:val="003A3366"/>
    <w:rsid w:val="003C32BB"/>
    <w:rsid w:val="003C451D"/>
    <w:rsid w:val="003E0C2B"/>
    <w:rsid w:val="00494A19"/>
    <w:rsid w:val="004957A2"/>
    <w:rsid w:val="004B1F46"/>
    <w:rsid w:val="004B2970"/>
    <w:rsid w:val="004B2F81"/>
    <w:rsid w:val="004C19FA"/>
    <w:rsid w:val="004F2CD3"/>
    <w:rsid w:val="00537BC4"/>
    <w:rsid w:val="0054430A"/>
    <w:rsid w:val="00557962"/>
    <w:rsid w:val="00566E9C"/>
    <w:rsid w:val="005815FE"/>
    <w:rsid w:val="00585435"/>
    <w:rsid w:val="00593953"/>
    <w:rsid w:val="005A7B5F"/>
    <w:rsid w:val="005B67A6"/>
    <w:rsid w:val="00611DFE"/>
    <w:rsid w:val="00617117"/>
    <w:rsid w:val="00630A05"/>
    <w:rsid w:val="00642C81"/>
    <w:rsid w:val="00662A8E"/>
    <w:rsid w:val="0067497F"/>
    <w:rsid w:val="00687BB6"/>
    <w:rsid w:val="00692CC1"/>
    <w:rsid w:val="006B3107"/>
    <w:rsid w:val="00706F65"/>
    <w:rsid w:val="00737ABE"/>
    <w:rsid w:val="007A0D25"/>
    <w:rsid w:val="007A5E6F"/>
    <w:rsid w:val="00807F29"/>
    <w:rsid w:val="00863F24"/>
    <w:rsid w:val="008D4E4D"/>
    <w:rsid w:val="00960A49"/>
    <w:rsid w:val="00962D21"/>
    <w:rsid w:val="00965B56"/>
    <w:rsid w:val="00966512"/>
    <w:rsid w:val="00992624"/>
    <w:rsid w:val="009A1E3E"/>
    <w:rsid w:val="00A22216"/>
    <w:rsid w:val="00A63874"/>
    <w:rsid w:val="00AC247E"/>
    <w:rsid w:val="00AF5D8D"/>
    <w:rsid w:val="00B17993"/>
    <w:rsid w:val="00B43739"/>
    <w:rsid w:val="00B76108"/>
    <w:rsid w:val="00B7768F"/>
    <w:rsid w:val="00B93B05"/>
    <w:rsid w:val="00C01508"/>
    <w:rsid w:val="00C279EE"/>
    <w:rsid w:val="00C32DA2"/>
    <w:rsid w:val="00C51021"/>
    <w:rsid w:val="00C72D2A"/>
    <w:rsid w:val="00C8382E"/>
    <w:rsid w:val="00CA7A80"/>
    <w:rsid w:val="00CB62E5"/>
    <w:rsid w:val="00CB7EC9"/>
    <w:rsid w:val="00CC324B"/>
    <w:rsid w:val="00CC7737"/>
    <w:rsid w:val="00CD3F8A"/>
    <w:rsid w:val="00D235C9"/>
    <w:rsid w:val="00D4170F"/>
    <w:rsid w:val="00D4328D"/>
    <w:rsid w:val="00D444F0"/>
    <w:rsid w:val="00DB3CD9"/>
    <w:rsid w:val="00E56988"/>
    <w:rsid w:val="00E91C7E"/>
    <w:rsid w:val="00EB5067"/>
    <w:rsid w:val="00EB5D76"/>
    <w:rsid w:val="00EC44C4"/>
    <w:rsid w:val="00EF4181"/>
    <w:rsid w:val="00F06E1E"/>
    <w:rsid w:val="00F13837"/>
    <w:rsid w:val="00F322F5"/>
    <w:rsid w:val="00F40266"/>
    <w:rsid w:val="00F4386E"/>
    <w:rsid w:val="00F74664"/>
    <w:rsid w:val="00F92D22"/>
    <w:rsid w:val="00FA7FE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7A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4957A2"/>
    <w:pPr>
      <w:tabs>
        <w:tab w:val="center" w:pos="4252"/>
        <w:tab w:val="right" w:pos="8504"/>
      </w:tabs>
      <w:spacing w:after="0" w:line="240" w:lineRule="auto"/>
    </w:pPr>
  </w:style>
  <w:style w:type="character" w:customStyle="1" w:styleId="RodapChar">
    <w:name w:val="Rodapé Char"/>
    <w:basedOn w:val="Fontepargpadro"/>
    <w:link w:val="Rodap"/>
    <w:uiPriority w:val="99"/>
    <w:rsid w:val="004957A2"/>
  </w:style>
  <w:style w:type="paragraph" w:styleId="Cabealho">
    <w:name w:val="header"/>
    <w:basedOn w:val="Normal"/>
    <w:link w:val="CabealhoChar"/>
    <w:uiPriority w:val="99"/>
    <w:semiHidden/>
    <w:unhideWhenUsed/>
    <w:rsid w:val="004957A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957A2"/>
  </w:style>
  <w:style w:type="paragraph" w:styleId="Textodebalo">
    <w:name w:val="Balloon Text"/>
    <w:basedOn w:val="Normal"/>
    <w:link w:val="TextodebaloChar"/>
    <w:uiPriority w:val="99"/>
    <w:semiHidden/>
    <w:unhideWhenUsed/>
    <w:rsid w:val="004957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57A2"/>
    <w:rPr>
      <w:rFonts w:ascii="Tahoma" w:hAnsi="Tahoma" w:cs="Tahoma"/>
      <w:sz w:val="16"/>
      <w:szCs w:val="16"/>
    </w:rPr>
  </w:style>
  <w:style w:type="paragraph" w:customStyle="1" w:styleId="Cabealho1">
    <w:name w:val="Cabeçalho1"/>
    <w:basedOn w:val="Normal"/>
    <w:rsid w:val="004957A2"/>
    <w:pPr>
      <w:tabs>
        <w:tab w:val="center" w:pos="4252"/>
        <w:tab w:val="right" w:pos="8504"/>
      </w:tabs>
      <w:suppressAutoHyphens/>
      <w:spacing w:after="0" w:line="240" w:lineRule="auto"/>
    </w:pPr>
    <w:rPr>
      <w:rFonts w:ascii="Times New Roman" w:eastAsia="Times New Roman" w:hAnsi="Times New Roman" w:cs="Times New Roman"/>
      <w:color w:val="00000A"/>
      <w:sz w:val="24"/>
      <w:szCs w:val="24"/>
      <w:lang w:eastAsia="pt-BR"/>
    </w:rPr>
  </w:style>
</w:styles>
</file>

<file path=word/webSettings.xml><?xml version="1.0" encoding="utf-8"?>
<w:webSettings xmlns:r="http://schemas.openxmlformats.org/officeDocument/2006/relationships" xmlns:w="http://schemas.openxmlformats.org/wordprocessingml/2006/main">
  <w:divs>
    <w:div w:id="63861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401</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dc:creator>
  <cp:lastModifiedBy>camara</cp:lastModifiedBy>
  <cp:revision>6</cp:revision>
  <cp:lastPrinted>2021-11-10T17:55:00Z</cp:lastPrinted>
  <dcterms:created xsi:type="dcterms:W3CDTF">2024-03-04T21:13:00Z</dcterms:created>
  <dcterms:modified xsi:type="dcterms:W3CDTF">2024-03-04T21:52:00Z</dcterms:modified>
</cp:coreProperties>
</file>