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ED" w:rsidRDefault="00911D9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19ED" w:rsidRDefault="00911D96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:rsidR="005719ED" w:rsidRDefault="00911D96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:rsidR="005719ED" w:rsidRDefault="00911D96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:rsidR="005719ED" w:rsidRDefault="005719ED">
      <w:pPr>
        <w:pStyle w:val="SemEspaamento"/>
        <w:jc w:val="both"/>
        <w:rPr>
          <w:sz w:val="24"/>
          <w:szCs w:val="24"/>
        </w:rPr>
      </w:pPr>
    </w:p>
    <w:p w:rsidR="005719ED" w:rsidRDefault="005719ED">
      <w:pPr>
        <w:pStyle w:val="SemEspaamento"/>
        <w:jc w:val="both"/>
        <w:rPr>
          <w:sz w:val="24"/>
          <w:szCs w:val="24"/>
        </w:rPr>
      </w:pPr>
    </w:p>
    <w:p w:rsidR="005719ED" w:rsidRDefault="005719ED">
      <w:pPr>
        <w:pStyle w:val="SemEspaamento"/>
      </w:pPr>
    </w:p>
    <w:p w:rsidR="005719ED" w:rsidRDefault="00911D96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INDICAÇÃO N.º _____/2024</w:t>
      </w:r>
    </w:p>
    <w:p w:rsidR="005719ED" w:rsidRDefault="005719ED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5719ED" w:rsidRDefault="00911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REITERA A SOLICITAÇÃO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Viabilize junto aos órgãos competentes da municipalidade,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colocação de uma caçamba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coleta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lixo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próximo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 </w:t>
      </w:r>
      <w:r w:rsidR="00C65D8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a Quadra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da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RUA </w:t>
      </w:r>
      <w:r w:rsidR="00C65D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DOUTOR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</w:t>
      </w:r>
      <w:r w:rsidR="00C65D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MESQUITA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, BAIRRO </w:t>
      </w:r>
      <w:r w:rsidR="00C65D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DR. MESQUITA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, NESTA CIDADE. </w:t>
      </w:r>
    </w:p>
    <w:p w:rsidR="005719ED" w:rsidRDefault="00571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5719ED" w:rsidRDefault="00911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Faz-se necessário o pedido, </w:t>
      </w:r>
      <w:r w:rsidR="00C65D83"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r>
        <w:rPr>
          <w:rFonts w:ascii="Times New Roman" w:eastAsia="Times New Roman" w:hAnsi="Times New Roman" w:cs="Times New Roman"/>
          <w:sz w:val="28"/>
          <w:szCs w:val="28"/>
          <w:lang w:eastAsia="pt-BR" w:bidi="ar"/>
        </w:rPr>
        <w:t xml:space="preserve"> colocação da caçamba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 w:bidi="a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 w:bidi="ar"/>
        </w:rPr>
        <w:t>coleta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 w:bidi="a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 w:bidi="ar"/>
        </w:rPr>
        <w:t>lixo</w:t>
      </w:r>
      <w:proofErr w:type="spellEnd"/>
      <w:r w:rsidR="00C65D83">
        <w:rPr>
          <w:rFonts w:ascii="Times New Roman" w:eastAsia="Times New Roman" w:hAnsi="Times New Roman" w:cs="Times New Roman"/>
          <w:sz w:val="28"/>
          <w:szCs w:val="28"/>
          <w:lang w:eastAsia="pt-BR" w:bidi="ar"/>
        </w:rPr>
        <w:t xml:space="preserve"> </w:t>
      </w:r>
      <w:r w:rsidR="00C65D83" w:rsidRPr="00C65D83">
        <w:rPr>
          <w:rFonts w:ascii="Times New Roman" w:eastAsia="Times New Roman" w:hAnsi="Times New Roman" w:cs="Times New Roman"/>
          <w:sz w:val="28"/>
          <w:szCs w:val="28"/>
          <w:lang w:eastAsia="pt-BR" w:bidi="ar"/>
        </w:rPr>
        <w:t xml:space="preserve">próximo a Quadra da RUA DOUTOR MESQUITA, BAIRRO DR. MESQUITA, </w:t>
      </w:r>
      <w:r>
        <w:rPr>
          <w:rFonts w:ascii="Times New Roman" w:eastAsia="Times New Roman" w:hAnsi="Times New Roman" w:cs="Times New Roman"/>
          <w:sz w:val="28"/>
          <w:szCs w:val="28"/>
          <w:lang w:eastAsia="pt-BR" w:bidi="ar"/>
        </w:rPr>
        <w:t>pois é caso de saúde pública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 w:bidi="ar"/>
        </w:rPr>
        <w:t>.</w:t>
      </w:r>
    </w:p>
    <w:p w:rsidR="005719ED" w:rsidRDefault="005719ED">
      <w:pPr>
        <w:rPr>
          <w:lang w:val="en-US"/>
        </w:rPr>
      </w:pPr>
    </w:p>
    <w:p w:rsidR="005719ED" w:rsidRDefault="005719ED">
      <w:pPr>
        <w:rPr>
          <w:lang w:val="en-US"/>
        </w:rPr>
      </w:pPr>
    </w:p>
    <w:p w:rsidR="005719ED" w:rsidRDefault="005719ED">
      <w:pPr>
        <w:rPr>
          <w:lang w:val="en-US"/>
        </w:rPr>
      </w:pPr>
    </w:p>
    <w:p w:rsidR="005719ED" w:rsidRDefault="00571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5719ED" w:rsidRDefault="00911D96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 w:rsidR="00C65D8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Sala Barão do Rio Bonito, 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maio de 2024.</w:t>
      </w:r>
    </w:p>
    <w:p w:rsidR="005719ED" w:rsidRDefault="00911D96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719ED" w:rsidRDefault="00911D96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5719ED" w:rsidRDefault="00911D9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:rsidR="005719ED" w:rsidRDefault="00911D9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 w:rsidR="005719ED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D96" w:rsidRDefault="00911D96">
      <w:pPr>
        <w:spacing w:line="240" w:lineRule="auto"/>
      </w:pPr>
      <w:r>
        <w:separator/>
      </w:r>
    </w:p>
  </w:endnote>
  <w:endnote w:type="continuationSeparator" w:id="0">
    <w:p w:rsidR="00911D96" w:rsidRDefault="00911D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9ED" w:rsidRDefault="005719ED">
    <w:pPr>
      <w:pStyle w:val="Rodap"/>
      <w:tabs>
        <w:tab w:val="clear" w:pos="4252"/>
        <w:tab w:val="clear" w:pos="8504"/>
        <w:tab w:val="left" w:pos="1596"/>
      </w:tabs>
    </w:pPr>
  </w:p>
  <w:p w:rsidR="005719ED" w:rsidRDefault="00911D96">
    <w:pPr>
      <w:pStyle w:val="Rodap"/>
    </w:pPr>
    <w:r>
      <w:t xml:space="preserve">Endereço: Praça Nilo Peçanha, </w:t>
    </w:r>
    <w:proofErr w:type="gramStart"/>
    <w:r>
      <w:t>7</w:t>
    </w:r>
    <w:proofErr w:type="gramEnd"/>
    <w:r>
      <w:t xml:space="preserve"> – Centro – CEP 27123-020 – Barra do Piraí/RJ</w:t>
    </w:r>
  </w:p>
  <w:p w:rsidR="005719ED" w:rsidRDefault="00911D96">
    <w:pPr>
      <w:pStyle w:val="Rodap"/>
    </w:pPr>
    <w:r>
      <w:t xml:space="preserve">Telefone: (24) 2443-9650 – (24) 2443-9673 </w:t>
    </w:r>
  </w:p>
  <w:p w:rsidR="005719ED" w:rsidRDefault="00911D96">
    <w:pPr>
      <w:pStyle w:val="Rodap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D96" w:rsidRDefault="00911D96">
      <w:pPr>
        <w:spacing w:after="0"/>
      </w:pPr>
      <w:r>
        <w:separator/>
      </w:r>
    </w:p>
  </w:footnote>
  <w:footnote w:type="continuationSeparator" w:id="0">
    <w:p w:rsidR="00911D96" w:rsidRDefault="00911D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115BD"/>
    <w:rsid w:val="00053C96"/>
    <w:rsid w:val="000678BF"/>
    <w:rsid w:val="000747BF"/>
    <w:rsid w:val="000F2F69"/>
    <w:rsid w:val="00120212"/>
    <w:rsid w:val="00151D90"/>
    <w:rsid w:val="001668A7"/>
    <w:rsid w:val="00192225"/>
    <w:rsid w:val="00194F8C"/>
    <w:rsid w:val="00195FC6"/>
    <w:rsid w:val="001A5963"/>
    <w:rsid w:val="001A7198"/>
    <w:rsid w:val="001A76FC"/>
    <w:rsid w:val="001D7D53"/>
    <w:rsid w:val="001E4D7E"/>
    <w:rsid w:val="001F2E82"/>
    <w:rsid w:val="001F606E"/>
    <w:rsid w:val="00215997"/>
    <w:rsid w:val="002304B5"/>
    <w:rsid w:val="00235713"/>
    <w:rsid w:val="002C7E2E"/>
    <w:rsid w:val="002F4222"/>
    <w:rsid w:val="00320E6C"/>
    <w:rsid w:val="00327144"/>
    <w:rsid w:val="003417B8"/>
    <w:rsid w:val="00342AB1"/>
    <w:rsid w:val="00351C5F"/>
    <w:rsid w:val="0039392A"/>
    <w:rsid w:val="003A7CE4"/>
    <w:rsid w:val="003D1BAA"/>
    <w:rsid w:val="003D259C"/>
    <w:rsid w:val="00400D54"/>
    <w:rsid w:val="00406C42"/>
    <w:rsid w:val="004501F8"/>
    <w:rsid w:val="00450889"/>
    <w:rsid w:val="00476AFA"/>
    <w:rsid w:val="00481C9B"/>
    <w:rsid w:val="004A4015"/>
    <w:rsid w:val="004A45F2"/>
    <w:rsid w:val="004C4FD9"/>
    <w:rsid w:val="0050428B"/>
    <w:rsid w:val="00521059"/>
    <w:rsid w:val="00536A66"/>
    <w:rsid w:val="0056685C"/>
    <w:rsid w:val="005719ED"/>
    <w:rsid w:val="0058231B"/>
    <w:rsid w:val="005C1B9C"/>
    <w:rsid w:val="005D429F"/>
    <w:rsid w:val="005D63FD"/>
    <w:rsid w:val="005E3680"/>
    <w:rsid w:val="00623228"/>
    <w:rsid w:val="00636661"/>
    <w:rsid w:val="006C6EAE"/>
    <w:rsid w:val="006C6F2A"/>
    <w:rsid w:val="006F39A9"/>
    <w:rsid w:val="007120BD"/>
    <w:rsid w:val="00717FC0"/>
    <w:rsid w:val="00722533"/>
    <w:rsid w:val="007401D8"/>
    <w:rsid w:val="00745FBF"/>
    <w:rsid w:val="00751ADE"/>
    <w:rsid w:val="00756022"/>
    <w:rsid w:val="007616E4"/>
    <w:rsid w:val="00763995"/>
    <w:rsid w:val="007A4299"/>
    <w:rsid w:val="007B07C2"/>
    <w:rsid w:val="007B77E2"/>
    <w:rsid w:val="007E3499"/>
    <w:rsid w:val="007F7273"/>
    <w:rsid w:val="00807AD8"/>
    <w:rsid w:val="00836498"/>
    <w:rsid w:val="008367B4"/>
    <w:rsid w:val="0085200F"/>
    <w:rsid w:val="00881901"/>
    <w:rsid w:val="008959E6"/>
    <w:rsid w:val="008A7B46"/>
    <w:rsid w:val="008B246B"/>
    <w:rsid w:val="008C53F6"/>
    <w:rsid w:val="00911D96"/>
    <w:rsid w:val="00913B59"/>
    <w:rsid w:val="00915FC8"/>
    <w:rsid w:val="00927863"/>
    <w:rsid w:val="00967DC1"/>
    <w:rsid w:val="00976EF2"/>
    <w:rsid w:val="0098409D"/>
    <w:rsid w:val="009E5356"/>
    <w:rsid w:val="00A47414"/>
    <w:rsid w:val="00A52F35"/>
    <w:rsid w:val="00A56251"/>
    <w:rsid w:val="00AA0143"/>
    <w:rsid w:val="00AA0A8A"/>
    <w:rsid w:val="00AB58E7"/>
    <w:rsid w:val="00AF2A8C"/>
    <w:rsid w:val="00B478C2"/>
    <w:rsid w:val="00B628E0"/>
    <w:rsid w:val="00B63EC2"/>
    <w:rsid w:val="00B73A59"/>
    <w:rsid w:val="00B8300B"/>
    <w:rsid w:val="00B93FCF"/>
    <w:rsid w:val="00BC118F"/>
    <w:rsid w:val="00BD4240"/>
    <w:rsid w:val="00BD5087"/>
    <w:rsid w:val="00C14BCD"/>
    <w:rsid w:val="00C23E13"/>
    <w:rsid w:val="00C52C97"/>
    <w:rsid w:val="00C53327"/>
    <w:rsid w:val="00C563E8"/>
    <w:rsid w:val="00C65D83"/>
    <w:rsid w:val="00C71C39"/>
    <w:rsid w:val="00C839A7"/>
    <w:rsid w:val="00C9053B"/>
    <w:rsid w:val="00C91672"/>
    <w:rsid w:val="00C95AC7"/>
    <w:rsid w:val="00CD5C8C"/>
    <w:rsid w:val="00CE1E08"/>
    <w:rsid w:val="00CF7194"/>
    <w:rsid w:val="00D13E6E"/>
    <w:rsid w:val="00D24E87"/>
    <w:rsid w:val="00D24EE4"/>
    <w:rsid w:val="00D43A9A"/>
    <w:rsid w:val="00D83F5E"/>
    <w:rsid w:val="00D84815"/>
    <w:rsid w:val="00DB3E3C"/>
    <w:rsid w:val="00DC6294"/>
    <w:rsid w:val="00DD1D64"/>
    <w:rsid w:val="00DD2AFD"/>
    <w:rsid w:val="00DD6C75"/>
    <w:rsid w:val="00E02D03"/>
    <w:rsid w:val="00E02DC1"/>
    <w:rsid w:val="00E40253"/>
    <w:rsid w:val="00E40598"/>
    <w:rsid w:val="00E61FDB"/>
    <w:rsid w:val="00E71AA8"/>
    <w:rsid w:val="00E90253"/>
    <w:rsid w:val="00E91903"/>
    <w:rsid w:val="00EA6833"/>
    <w:rsid w:val="00EC69AB"/>
    <w:rsid w:val="00EE608B"/>
    <w:rsid w:val="00F37F4F"/>
    <w:rsid w:val="00F52EED"/>
    <w:rsid w:val="00FB128F"/>
    <w:rsid w:val="00FB1C3D"/>
    <w:rsid w:val="00FC09BF"/>
    <w:rsid w:val="00FD7C82"/>
    <w:rsid w:val="742D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table" w:customStyle="1" w:styleId="Tabelanormal1">
    <w:name w:val="Tabela normal1"/>
    <w:semiHidden/>
    <w:pPr>
      <w:spacing w:after="200" w:line="276" w:lineRule="auto"/>
    </w:pPr>
    <w:rPr>
      <w:rFonts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table" w:customStyle="1" w:styleId="Tabelanormal1">
    <w:name w:val="Tabela normal1"/>
    <w:semiHidden/>
    <w:pPr>
      <w:spacing w:after="200" w:line="276" w:lineRule="auto"/>
    </w:pPr>
    <w:rPr>
      <w:rFonts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2</cp:revision>
  <cp:lastPrinted>2024-05-13T18:20:00Z</cp:lastPrinted>
  <dcterms:created xsi:type="dcterms:W3CDTF">2024-05-23T18:32:00Z</dcterms:created>
  <dcterms:modified xsi:type="dcterms:W3CDTF">2024-05-23T18:32:00Z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F7B12090B9914887ADF030EEFAB26775_12</vt:lpwstr>
  </property>
</Properties>
</file>