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FDB" w:rsidRDefault="00420FDB" w:rsidP="00877C01">
      <w:pPr>
        <w:spacing w:line="276" w:lineRule="auto"/>
        <w:rPr>
          <w:rFonts w:ascii="Calibri" w:hAnsi="Calibri" w:cs="Calibri"/>
          <w:b/>
        </w:rPr>
      </w:pPr>
    </w:p>
    <w:p w:rsidR="00877C01" w:rsidRPr="00877C01" w:rsidRDefault="005826F0" w:rsidP="00420FDB">
      <w:pPr>
        <w:spacing w:line="360" w:lineRule="auto"/>
        <w:rPr>
          <w:rFonts w:ascii="Calibri" w:hAnsi="Calibri" w:cs="Calibri"/>
          <w:b/>
        </w:rPr>
      </w:pPr>
      <w:r>
        <w:rPr>
          <w:rFonts w:ascii="Calibri" w:hAnsi="Calibri" w:cs="Calibri"/>
          <w:b/>
        </w:rPr>
        <w:t>EMENDA ADITIVA</w:t>
      </w:r>
      <w:r w:rsidR="00877C01">
        <w:rPr>
          <w:rFonts w:ascii="Calibri" w:hAnsi="Calibri" w:cs="Calibri"/>
          <w:b/>
        </w:rPr>
        <w:t xml:space="preserve"> Nº ____/2024 DO PROJETO DE LEI Nº 074</w:t>
      </w:r>
      <w:r w:rsidR="00877C01" w:rsidRPr="00877C01">
        <w:rPr>
          <w:rFonts w:ascii="Calibri" w:hAnsi="Calibri" w:cs="Calibri"/>
          <w:b/>
        </w:rPr>
        <w:t xml:space="preserve">/2024. </w:t>
      </w:r>
    </w:p>
    <w:p w:rsidR="00877C01" w:rsidRPr="00877C01" w:rsidRDefault="00877C01" w:rsidP="00420FDB">
      <w:pPr>
        <w:spacing w:line="360" w:lineRule="auto"/>
        <w:rPr>
          <w:rFonts w:ascii="Calibri" w:hAnsi="Calibri" w:cs="Calibri"/>
          <w:b/>
        </w:rPr>
      </w:pPr>
    </w:p>
    <w:p w:rsidR="00877C01" w:rsidRPr="00877C01" w:rsidRDefault="005826F0" w:rsidP="00420FDB">
      <w:pPr>
        <w:spacing w:line="276" w:lineRule="auto"/>
        <w:ind w:left="4956"/>
        <w:jc w:val="both"/>
        <w:rPr>
          <w:rFonts w:ascii="Calibri" w:hAnsi="Calibri" w:cs="Calibri"/>
          <w:b/>
        </w:rPr>
      </w:pPr>
      <w:r>
        <w:rPr>
          <w:rFonts w:ascii="Calibri" w:hAnsi="Calibri" w:cs="Calibri"/>
          <w:b/>
        </w:rPr>
        <w:t>EMENTA: ACRESCENTO</w:t>
      </w:r>
      <w:r w:rsidR="00877C01">
        <w:rPr>
          <w:rFonts w:ascii="Calibri" w:hAnsi="Calibri" w:cs="Calibri"/>
          <w:b/>
        </w:rPr>
        <w:t xml:space="preserve"> </w:t>
      </w:r>
      <w:r>
        <w:rPr>
          <w:rFonts w:ascii="Calibri" w:hAnsi="Calibri" w:cs="Calibri"/>
          <w:b/>
        </w:rPr>
        <w:t>N</w:t>
      </w:r>
      <w:r w:rsidR="00877C01">
        <w:rPr>
          <w:rFonts w:ascii="Calibri" w:hAnsi="Calibri" w:cs="Calibri"/>
          <w:b/>
        </w:rPr>
        <w:t>O PROJETO DE LEI Nº 074</w:t>
      </w:r>
      <w:r w:rsidR="00877C01" w:rsidRPr="00877C01">
        <w:rPr>
          <w:rFonts w:ascii="Calibri" w:hAnsi="Calibri" w:cs="Calibri"/>
          <w:b/>
        </w:rPr>
        <w:t>/2024</w:t>
      </w:r>
      <w:r>
        <w:rPr>
          <w:rFonts w:ascii="Calibri" w:hAnsi="Calibri" w:cs="Calibri"/>
          <w:b/>
        </w:rPr>
        <w:t xml:space="preserve"> OS COA</w:t>
      </w:r>
      <w:r w:rsidR="00A65B02">
        <w:rPr>
          <w:rFonts w:ascii="Calibri" w:hAnsi="Calibri" w:cs="Calibri"/>
          <w:b/>
        </w:rPr>
        <w:t>U</w:t>
      </w:r>
      <w:r>
        <w:rPr>
          <w:rFonts w:ascii="Calibri" w:hAnsi="Calibri" w:cs="Calibri"/>
          <w:b/>
        </w:rPr>
        <w:t>TORES VEREADOR ELVES COSTA E VEREADOR PEDRINHO ADL</w:t>
      </w:r>
      <w:r w:rsidR="00877C01" w:rsidRPr="00877C01">
        <w:rPr>
          <w:rFonts w:ascii="Calibri" w:hAnsi="Calibri" w:cs="Calibri"/>
          <w:b/>
        </w:rPr>
        <w:t>.</w:t>
      </w:r>
    </w:p>
    <w:p w:rsidR="00877C01" w:rsidRPr="00877C01" w:rsidRDefault="00877C01" w:rsidP="00420FDB">
      <w:pPr>
        <w:spacing w:line="360" w:lineRule="auto"/>
        <w:rPr>
          <w:rFonts w:ascii="Calibri" w:hAnsi="Calibri" w:cs="Calibri"/>
          <w:b/>
        </w:rPr>
      </w:pPr>
    </w:p>
    <w:p w:rsidR="00877C01" w:rsidRPr="00877C01" w:rsidRDefault="00877C01" w:rsidP="00342DC1">
      <w:pPr>
        <w:spacing w:line="276" w:lineRule="auto"/>
        <w:jc w:val="both"/>
        <w:rPr>
          <w:rFonts w:ascii="Calibri" w:hAnsi="Calibri" w:cs="Calibri"/>
          <w:b/>
        </w:rPr>
      </w:pPr>
      <w:r w:rsidRPr="00877C01">
        <w:rPr>
          <w:rFonts w:ascii="Calibri" w:hAnsi="Calibri" w:cs="Calibri"/>
          <w:b/>
        </w:rPr>
        <w:t xml:space="preserve">A vereadora Roseli Braga de Figueiredo – Roseli Enfermeira, </w:t>
      </w:r>
      <w:r w:rsidR="005826F0">
        <w:rPr>
          <w:rFonts w:ascii="Calibri" w:hAnsi="Calibri" w:cs="Calibri"/>
          <w:b/>
        </w:rPr>
        <w:t>conforme preconiza o art. 119 §4</w:t>
      </w:r>
      <w:r w:rsidRPr="00877C01">
        <w:rPr>
          <w:rFonts w:ascii="Calibri" w:hAnsi="Calibri" w:cs="Calibri"/>
          <w:b/>
        </w:rPr>
        <w:t xml:space="preserve">º do RICMBP, apresenta a </w:t>
      </w:r>
      <w:r w:rsidRPr="00877C01">
        <w:rPr>
          <w:rFonts w:ascii="Calibri" w:hAnsi="Calibri" w:cs="Calibri"/>
          <w:b/>
          <w:u w:val="single"/>
        </w:rPr>
        <w:t xml:space="preserve">EMENDA </w:t>
      </w:r>
      <w:r w:rsidR="005826F0">
        <w:rPr>
          <w:rFonts w:ascii="Calibri" w:hAnsi="Calibri" w:cs="Calibri"/>
          <w:b/>
          <w:u w:val="single"/>
        </w:rPr>
        <w:t>ADITIVA</w:t>
      </w:r>
      <w:r>
        <w:rPr>
          <w:rFonts w:ascii="Calibri" w:hAnsi="Calibri" w:cs="Calibri"/>
          <w:b/>
        </w:rPr>
        <w:t xml:space="preserve"> ao Projeto de Lei nº 074</w:t>
      </w:r>
      <w:r w:rsidRPr="00877C01">
        <w:rPr>
          <w:rFonts w:ascii="Calibri" w:hAnsi="Calibri" w:cs="Calibri"/>
          <w:b/>
        </w:rPr>
        <w:t>/2024, que deverá passar a tramitar nos seguintes termos:</w:t>
      </w:r>
    </w:p>
    <w:p w:rsidR="00877C01" w:rsidRPr="005826F0" w:rsidRDefault="00877C01" w:rsidP="00342DC1">
      <w:pPr>
        <w:spacing w:line="360" w:lineRule="auto"/>
        <w:jc w:val="both"/>
        <w:rPr>
          <w:rFonts w:ascii="Calibri" w:hAnsi="Calibri" w:cs="Calibri"/>
          <w:b/>
          <w:sz w:val="16"/>
          <w:szCs w:val="16"/>
        </w:rPr>
      </w:pPr>
    </w:p>
    <w:p w:rsidR="0012075A" w:rsidRPr="0012075A" w:rsidRDefault="0012075A" w:rsidP="00420FDB">
      <w:pPr>
        <w:spacing w:line="360" w:lineRule="auto"/>
        <w:rPr>
          <w:rFonts w:ascii="Calibri" w:hAnsi="Calibri" w:cs="Calibri"/>
          <w:b/>
          <w:sz w:val="16"/>
          <w:szCs w:val="16"/>
        </w:rPr>
      </w:pPr>
    </w:p>
    <w:p w:rsidR="00B91695" w:rsidRDefault="00B13473" w:rsidP="00420FDB">
      <w:pPr>
        <w:spacing w:line="360" w:lineRule="auto"/>
        <w:rPr>
          <w:rFonts w:ascii="Calibri" w:hAnsi="Calibri" w:cs="Calibri"/>
          <w:b/>
        </w:rPr>
      </w:pPr>
      <w:r>
        <w:rPr>
          <w:rFonts w:ascii="Calibri" w:hAnsi="Calibri" w:cs="Calibri"/>
          <w:b/>
        </w:rPr>
        <w:t>PROJETO DE LEI Nº 74</w:t>
      </w:r>
      <w:r w:rsidR="00B91695" w:rsidRPr="00B91695">
        <w:rPr>
          <w:rFonts w:ascii="Calibri" w:hAnsi="Calibri" w:cs="Calibri"/>
          <w:b/>
        </w:rPr>
        <w:t xml:space="preserve"> DE </w:t>
      </w:r>
      <w:r w:rsidR="00622FAF">
        <w:rPr>
          <w:rFonts w:ascii="Calibri" w:hAnsi="Calibri" w:cs="Calibri"/>
          <w:b/>
        </w:rPr>
        <w:t>28</w:t>
      </w:r>
      <w:r w:rsidR="00B91695" w:rsidRPr="00B91695">
        <w:rPr>
          <w:rFonts w:ascii="Calibri" w:hAnsi="Calibri" w:cs="Calibri"/>
          <w:b/>
        </w:rPr>
        <w:t xml:space="preserve"> DE MAIO DE 2024.</w:t>
      </w:r>
    </w:p>
    <w:p w:rsidR="00B91695" w:rsidRPr="00B91695" w:rsidRDefault="00B91695" w:rsidP="00420FDB">
      <w:pPr>
        <w:ind w:left="4956"/>
        <w:jc w:val="both"/>
        <w:rPr>
          <w:rFonts w:ascii="Calibri" w:hAnsi="Calibri" w:cs="Calibri"/>
          <w:b/>
        </w:rPr>
      </w:pPr>
      <w:r w:rsidRPr="00B91695">
        <w:rPr>
          <w:rFonts w:ascii="Calibri" w:hAnsi="Calibri" w:cs="Calibri"/>
          <w:b/>
        </w:rPr>
        <w:t>EMENTA: DISPÕE SOBRE A PERMANÊNCIA DO PROFISSIONAL FISIOTERAPEUTA NAS MATERNIDADES PÚBLICAS E DÁ OUTRAS PROVIDÊNCIAS.</w:t>
      </w:r>
    </w:p>
    <w:p w:rsidR="00B91695" w:rsidRPr="005826F0" w:rsidRDefault="00B91695" w:rsidP="00420FDB">
      <w:pPr>
        <w:spacing w:line="360" w:lineRule="auto"/>
        <w:jc w:val="both"/>
        <w:rPr>
          <w:rFonts w:ascii="Calibri" w:hAnsi="Calibri" w:cs="Calibri"/>
          <w:b/>
          <w:sz w:val="16"/>
          <w:szCs w:val="16"/>
        </w:rPr>
      </w:pPr>
    </w:p>
    <w:p w:rsidR="00743F82" w:rsidRPr="0091609B" w:rsidRDefault="00743F82" w:rsidP="00420FDB">
      <w:pPr>
        <w:spacing w:line="360" w:lineRule="auto"/>
        <w:jc w:val="both"/>
        <w:rPr>
          <w:rFonts w:ascii="Calibri" w:hAnsi="Calibri" w:cs="Calibri"/>
          <w:b/>
          <w:sz w:val="16"/>
          <w:szCs w:val="16"/>
        </w:rPr>
      </w:pPr>
    </w:p>
    <w:p w:rsidR="00743F82" w:rsidRPr="00743F82" w:rsidRDefault="00743F82" w:rsidP="000F43C3">
      <w:pPr>
        <w:spacing w:line="276" w:lineRule="auto"/>
        <w:jc w:val="both"/>
        <w:rPr>
          <w:rFonts w:ascii="Calibri" w:hAnsi="Calibri" w:cs="Calibri"/>
        </w:rPr>
      </w:pPr>
      <w:r w:rsidRPr="00743F82">
        <w:rPr>
          <w:rFonts w:ascii="Calibri" w:hAnsi="Calibri" w:cs="Calibri"/>
        </w:rPr>
        <w:t xml:space="preserve">A Câmara Municipal de Barra de Piraí, Estado do Rio de Janeiro, no uso de suas atribuições </w:t>
      </w:r>
      <w:bookmarkStart w:id="0" w:name="_GoBack"/>
      <w:bookmarkEnd w:id="0"/>
      <w:r w:rsidRPr="00743F82">
        <w:rPr>
          <w:rFonts w:ascii="Calibri" w:hAnsi="Calibri" w:cs="Calibri"/>
        </w:rPr>
        <w:t>legais, aprova e o Representante Legal do Poder Executivo sanciona a seguinte Lei:</w:t>
      </w:r>
    </w:p>
    <w:p w:rsidR="00743F82" w:rsidRPr="00743F82" w:rsidRDefault="00743F82" w:rsidP="00420FDB">
      <w:pPr>
        <w:spacing w:line="360" w:lineRule="auto"/>
        <w:jc w:val="both"/>
        <w:rPr>
          <w:rFonts w:ascii="Calibri" w:hAnsi="Calibri" w:cs="Calibri"/>
        </w:rPr>
      </w:pPr>
    </w:p>
    <w:p w:rsidR="00743F82" w:rsidRPr="00743F82" w:rsidRDefault="00743F82" w:rsidP="00420FDB">
      <w:pPr>
        <w:spacing w:line="360" w:lineRule="auto"/>
        <w:jc w:val="both"/>
        <w:rPr>
          <w:rFonts w:ascii="Calibri" w:hAnsi="Calibri" w:cs="Calibri"/>
        </w:rPr>
      </w:pPr>
      <w:r w:rsidRPr="00743F82">
        <w:rPr>
          <w:rFonts w:ascii="Calibri" w:hAnsi="Calibri" w:cs="Calibri"/>
        </w:rPr>
        <w:t xml:space="preserve">Art. 1º Ao dispor sobre a permanência do profissional fisioterapeuta nas maternidades públicas </w:t>
      </w:r>
      <w:r w:rsidR="00B13473">
        <w:rPr>
          <w:rFonts w:ascii="Calibri" w:hAnsi="Calibri" w:cs="Calibri"/>
        </w:rPr>
        <w:t xml:space="preserve">e da outras providencias. </w:t>
      </w:r>
    </w:p>
    <w:p w:rsidR="00743F82" w:rsidRPr="00743F82" w:rsidRDefault="00743F82" w:rsidP="00420FDB">
      <w:pPr>
        <w:spacing w:line="360" w:lineRule="auto"/>
        <w:jc w:val="both"/>
        <w:rPr>
          <w:rFonts w:ascii="Calibri" w:hAnsi="Calibri" w:cs="Calibri"/>
        </w:rPr>
      </w:pPr>
    </w:p>
    <w:p w:rsidR="00743F82" w:rsidRDefault="00743F82" w:rsidP="00420FDB">
      <w:pPr>
        <w:spacing w:line="360" w:lineRule="auto"/>
        <w:jc w:val="both"/>
        <w:rPr>
          <w:rFonts w:ascii="Calibri" w:hAnsi="Calibri" w:cs="Calibri"/>
        </w:rPr>
      </w:pPr>
      <w:r w:rsidRPr="00743F82">
        <w:rPr>
          <w:rFonts w:ascii="Calibri" w:hAnsi="Calibri" w:cs="Calibri"/>
        </w:rPr>
        <w:t>Art. 2º Os profissionais Fisioterapeutas devem estar disponíveis em tempo integral para assistência às pacientes internadas nas maternidades, durante o horário em que estiverem escaladas para atuação nas referidas instituições.</w:t>
      </w:r>
    </w:p>
    <w:p w:rsidR="001C2CE7" w:rsidRDefault="001C2CE7" w:rsidP="00420FDB">
      <w:pPr>
        <w:spacing w:line="360" w:lineRule="auto"/>
        <w:jc w:val="both"/>
        <w:rPr>
          <w:rFonts w:ascii="Calibri" w:hAnsi="Calibri" w:cs="Calibri"/>
        </w:rPr>
      </w:pPr>
    </w:p>
    <w:p w:rsidR="001C2CE7" w:rsidRPr="00743F82" w:rsidRDefault="001C2CE7" w:rsidP="00420FDB">
      <w:pPr>
        <w:tabs>
          <w:tab w:val="left" w:pos="1134"/>
        </w:tabs>
        <w:spacing w:line="276" w:lineRule="auto"/>
        <w:jc w:val="both"/>
        <w:rPr>
          <w:rFonts w:ascii="Calibri" w:hAnsi="Calibri" w:cs="Calibri"/>
        </w:rPr>
      </w:pPr>
      <w:r w:rsidRPr="001C2CE7">
        <w:rPr>
          <w:rFonts w:ascii="Calibri" w:hAnsi="Calibri" w:cs="Calibri"/>
        </w:rPr>
        <w:t>PARAGRAFO ÚNICO: É obrigatória a presença de no mínimo um Fisioterapeuta em instituições com pelo menos 1000 partos/ano, nas maternidades — Públicas e, nos turnos matutino, vespertino e noturno, perfazendo um total de 24 horas.</w:t>
      </w:r>
    </w:p>
    <w:p w:rsidR="00743F82" w:rsidRPr="00743F82" w:rsidRDefault="00743F82" w:rsidP="00420FDB">
      <w:pPr>
        <w:spacing w:line="360" w:lineRule="auto"/>
        <w:jc w:val="both"/>
        <w:rPr>
          <w:rFonts w:ascii="Calibri" w:hAnsi="Calibri" w:cs="Calibri"/>
        </w:rPr>
      </w:pPr>
    </w:p>
    <w:p w:rsidR="00743F82" w:rsidRPr="00743F82" w:rsidRDefault="00743F82" w:rsidP="00420FDB">
      <w:pPr>
        <w:spacing w:line="360" w:lineRule="auto"/>
        <w:jc w:val="both"/>
        <w:rPr>
          <w:rFonts w:ascii="Calibri" w:hAnsi="Calibri" w:cs="Calibri"/>
        </w:rPr>
      </w:pPr>
      <w:r w:rsidRPr="00743F82">
        <w:rPr>
          <w:rFonts w:ascii="Calibri" w:hAnsi="Calibri" w:cs="Calibri"/>
        </w:rPr>
        <w:t>Art. 3º</w:t>
      </w:r>
      <w:proofErr w:type="gramStart"/>
      <w:r w:rsidRPr="00743F82">
        <w:rPr>
          <w:rFonts w:ascii="Calibri" w:hAnsi="Calibri" w:cs="Calibri"/>
        </w:rPr>
        <w:t xml:space="preserve">  </w:t>
      </w:r>
      <w:proofErr w:type="gramEnd"/>
      <w:r w:rsidRPr="00743F82">
        <w:rPr>
          <w:rFonts w:ascii="Calibri" w:hAnsi="Calibri" w:cs="Calibri"/>
        </w:rPr>
        <w:t xml:space="preserve">Esta Lei entra em </w:t>
      </w:r>
      <w:r w:rsidR="0091609B">
        <w:rPr>
          <w:rFonts w:ascii="Calibri" w:hAnsi="Calibri" w:cs="Calibri"/>
        </w:rPr>
        <w:t>vigor na data de sua publicação.</w:t>
      </w:r>
    </w:p>
    <w:p w:rsidR="00743F82" w:rsidRPr="00743F82" w:rsidRDefault="00743F82" w:rsidP="00420FDB">
      <w:pPr>
        <w:spacing w:line="360" w:lineRule="auto"/>
        <w:jc w:val="both"/>
        <w:rPr>
          <w:rFonts w:ascii="Calibri" w:hAnsi="Calibri" w:cs="Calibri"/>
          <w:b/>
        </w:rPr>
      </w:pPr>
    </w:p>
    <w:p w:rsidR="00743F82" w:rsidRDefault="00935396" w:rsidP="00420FDB">
      <w:pPr>
        <w:spacing w:line="360" w:lineRule="auto"/>
        <w:jc w:val="right"/>
        <w:rPr>
          <w:rFonts w:ascii="Calibri" w:hAnsi="Calibri" w:cs="Calibri"/>
          <w:b/>
        </w:rPr>
      </w:pPr>
      <w:r>
        <w:rPr>
          <w:rFonts w:ascii="Calibri" w:hAnsi="Calibri" w:cs="Calibri"/>
          <w:b/>
        </w:rPr>
        <w:t>Sala Barão do Rio Bonito, 28</w:t>
      </w:r>
      <w:r w:rsidR="00743F82" w:rsidRPr="00743F82">
        <w:rPr>
          <w:rFonts w:ascii="Calibri" w:hAnsi="Calibri" w:cs="Calibri"/>
          <w:b/>
        </w:rPr>
        <w:t xml:space="preserve"> de Maio de 2024.</w:t>
      </w:r>
    </w:p>
    <w:p w:rsidR="00420FDB" w:rsidRDefault="00420FDB" w:rsidP="00420FDB">
      <w:pPr>
        <w:spacing w:line="360" w:lineRule="auto"/>
        <w:jc w:val="right"/>
        <w:rPr>
          <w:rFonts w:ascii="Calibri" w:hAnsi="Calibri" w:cs="Calibri"/>
          <w:b/>
        </w:rPr>
      </w:pPr>
    </w:p>
    <w:p w:rsidR="00B71B2B" w:rsidRPr="00743F82" w:rsidRDefault="00B71B2B" w:rsidP="005826F0">
      <w:pPr>
        <w:jc w:val="right"/>
        <w:rPr>
          <w:rFonts w:ascii="Calibri" w:hAnsi="Calibri" w:cs="Calibri"/>
          <w:b/>
        </w:rPr>
      </w:pPr>
    </w:p>
    <w:p w:rsidR="00A71CC4" w:rsidRDefault="005214C5" w:rsidP="00A71CC4">
      <w:pPr>
        <w:rPr>
          <w:rFonts w:ascii="Calibri" w:hAnsi="Calibri" w:cs="Calibri"/>
          <w:b/>
        </w:rPr>
      </w:pPr>
      <w:r>
        <w:rPr>
          <w:rFonts w:ascii="Calibri" w:hAnsi="Calibri" w:cs="Calibri"/>
          <w:b/>
        </w:rPr>
        <w:t xml:space="preserve">  </w:t>
      </w:r>
      <w:r w:rsidR="00A71CC4">
        <w:rPr>
          <w:rFonts w:ascii="Calibri" w:hAnsi="Calibri" w:cs="Calibri"/>
          <w:b/>
        </w:rPr>
        <w:t xml:space="preserve">      </w:t>
      </w:r>
      <w:r>
        <w:rPr>
          <w:rFonts w:ascii="Calibri" w:hAnsi="Calibri" w:cs="Calibri"/>
          <w:b/>
        </w:rPr>
        <w:t xml:space="preserve">     </w:t>
      </w:r>
      <w:r w:rsidR="00743F82" w:rsidRPr="00743F82">
        <w:rPr>
          <w:rFonts w:ascii="Calibri" w:hAnsi="Calibri" w:cs="Calibri"/>
          <w:b/>
          <w:noProof/>
        </w:rPr>
        <w:drawing>
          <wp:inline distT="0" distB="0" distL="0" distR="0" wp14:anchorId="161871ED" wp14:editId="42D75CC6">
            <wp:extent cx="1883391" cy="832514"/>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9819" cy="835355"/>
                    </a:xfrm>
                    <a:prstGeom prst="rect">
                      <a:avLst/>
                    </a:prstGeom>
                    <a:noFill/>
                  </pic:spPr>
                </pic:pic>
              </a:graphicData>
            </a:graphic>
          </wp:inline>
        </w:drawing>
      </w:r>
      <w:r w:rsidR="005826F0">
        <w:rPr>
          <w:rFonts w:ascii="Calibri" w:hAnsi="Calibri" w:cs="Calibri"/>
          <w:b/>
        </w:rPr>
        <w:t xml:space="preserve">                      </w:t>
      </w:r>
      <w:r w:rsidR="00A71CC4">
        <w:rPr>
          <w:rFonts w:ascii="Calibri" w:hAnsi="Calibri" w:cs="Calibri"/>
          <w:b/>
        </w:rPr>
        <w:t xml:space="preserve">   </w:t>
      </w:r>
      <w:r w:rsidR="005826F0">
        <w:rPr>
          <w:rFonts w:ascii="Calibri" w:hAnsi="Calibri" w:cs="Calibri"/>
          <w:b/>
        </w:rPr>
        <w:t xml:space="preserve">  </w:t>
      </w:r>
      <w:r>
        <w:rPr>
          <w:rFonts w:ascii="Calibri" w:hAnsi="Calibri" w:cs="Calibri"/>
          <w:b/>
        </w:rPr>
        <w:t xml:space="preserve">      </w:t>
      </w:r>
      <w:r w:rsidR="005826F0">
        <w:rPr>
          <w:rFonts w:ascii="Calibri" w:hAnsi="Calibri" w:cs="Calibri"/>
          <w:b/>
        </w:rPr>
        <w:t xml:space="preserve">     </w:t>
      </w:r>
      <w:r w:rsidR="00A71CC4" w:rsidRPr="00A71CC4">
        <w:rPr>
          <w:rFonts w:ascii="Calibri" w:hAnsi="Calibri" w:cs="Calibri"/>
          <w:b/>
        </w:rPr>
        <w:drawing>
          <wp:inline distT="0" distB="0" distL="0" distR="0">
            <wp:extent cx="1794681" cy="812885"/>
            <wp:effectExtent l="0" t="0" r="0" b="0"/>
            <wp:docPr id="3" name="Imagem 3" descr="C:\Users\CMBP\Downloads\CamScanner 20-03-2024 1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BP\Downloads\CamScanner 20-03-2024 16.4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5904" cy="817968"/>
                    </a:xfrm>
                    <a:prstGeom prst="rect">
                      <a:avLst/>
                    </a:prstGeom>
                    <a:noFill/>
                    <a:ln>
                      <a:noFill/>
                    </a:ln>
                  </pic:spPr>
                </pic:pic>
              </a:graphicData>
            </a:graphic>
          </wp:inline>
        </w:drawing>
      </w:r>
    </w:p>
    <w:p w:rsidR="00A71CC4" w:rsidRPr="00A71CC4" w:rsidRDefault="00A71CC4" w:rsidP="00A71CC4">
      <w:pPr>
        <w:rPr>
          <w:rFonts w:ascii="Calibri" w:hAnsi="Calibri" w:cs="Calibri"/>
          <w:b/>
        </w:rPr>
      </w:pPr>
    </w:p>
    <w:p w:rsidR="00420FDB" w:rsidRPr="00420FDB" w:rsidRDefault="00420FDB" w:rsidP="00420FDB">
      <w:pPr>
        <w:rPr>
          <w:rFonts w:ascii="Calibri" w:hAnsi="Calibri" w:cs="Calibri"/>
          <w:b/>
        </w:rPr>
      </w:pPr>
      <w:r>
        <w:rPr>
          <w:rFonts w:ascii="Calibri" w:hAnsi="Calibri" w:cs="Calibri"/>
          <w:b/>
        </w:rPr>
        <w:t xml:space="preserve">          </w:t>
      </w:r>
      <w:r w:rsidRPr="00420FDB">
        <w:rPr>
          <w:rFonts w:ascii="Calibri" w:hAnsi="Calibri" w:cs="Calibri"/>
          <w:b/>
        </w:rPr>
        <w:drawing>
          <wp:inline distT="0" distB="0" distL="0" distR="0">
            <wp:extent cx="1869743" cy="1078173"/>
            <wp:effectExtent l="0" t="0" r="0" b="0"/>
            <wp:docPr id="4" name="Imagem 4" descr="C:\Users\CMBP\Downloads\20240611_154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MBP\Downloads\20240611_154509.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872275" cy="1079633"/>
                    </a:xfrm>
                    <a:prstGeom prst="rect">
                      <a:avLst/>
                    </a:prstGeom>
                    <a:noFill/>
                    <a:ln>
                      <a:noFill/>
                    </a:ln>
                  </pic:spPr>
                </pic:pic>
              </a:graphicData>
            </a:graphic>
          </wp:inline>
        </w:drawing>
      </w:r>
    </w:p>
    <w:p w:rsidR="00743F82" w:rsidRDefault="00420FDB" w:rsidP="005826F0">
      <w:pPr>
        <w:rPr>
          <w:rFonts w:ascii="Calibri" w:hAnsi="Calibri" w:cs="Calibri"/>
          <w:b/>
        </w:rPr>
      </w:pPr>
      <w:r>
        <w:rPr>
          <w:rFonts w:ascii="Calibri" w:hAnsi="Calibri" w:cs="Calibri"/>
          <w:b/>
        </w:rPr>
        <w:t xml:space="preserve">    </w:t>
      </w:r>
    </w:p>
    <w:p w:rsidR="005214C5" w:rsidRDefault="005214C5" w:rsidP="005826F0">
      <w:pPr>
        <w:rPr>
          <w:rFonts w:ascii="Calibri" w:hAnsi="Calibri" w:cs="Calibri"/>
          <w:b/>
        </w:rPr>
      </w:pPr>
    </w:p>
    <w:p w:rsidR="005214C5" w:rsidRDefault="005214C5" w:rsidP="005826F0">
      <w:pPr>
        <w:rPr>
          <w:rFonts w:ascii="Calibri" w:hAnsi="Calibri" w:cs="Calibri"/>
          <w:b/>
        </w:rPr>
      </w:pPr>
    </w:p>
    <w:p w:rsidR="0043151C" w:rsidRDefault="0043151C" w:rsidP="005826F0">
      <w:pPr>
        <w:rPr>
          <w:rFonts w:ascii="Calibri" w:hAnsi="Calibri" w:cs="Calibri"/>
          <w:b/>
        </w:rPr>
      </w:pPr>
    </w:p>
    <w:p w:rsidR="0043151C" w:rsidRDefault="0043151C" w:rsidP="005826F0">
      <w:pPr>
        <w:rPr>
          <w:rFonts w:ascii="Calibri" w:hAnsi="Calibri" w:cs="Calibri"/>
          <w:b/>
        </w:rPr>
      </w:pPr>
    </w:p>
    <w:p w:rsidR="0043151C" w:rsidRDefault="0043151C" w:rsidP="005826F0">
      <w:pPr>
        <w:rPr>
          <w:rFonts w:ascii="Calibri" w:hAnsi="Calibri" w:cs="Calibri"/>
          <w:b/>
        </w:rPr>
      </w:pPr>
    </w:p>
    <w:p w:rsidR="0043151C" w:rsidRDefault="0043151C" w:rsidP="005826F0">
      <w:pPr>
        <w:rPr>
          <w:rFonts w:ascii="Calibri" w:hAnsi="Calibri" w:cs="Calibri"/>
          <w:b/>
        </w:rPr>
      </w:pPr>
    </w:p>
    <w:p w:rsidR="0043151C" w:rsidRDefault="0043151C" w:rsidP="005826F0">
      <w:pPr>
        <w:rPr>
          <w:rFonts w:ascii="Calibri" w:hAnsi="Calibri" w:cs="Calibri"/>
          <w:b/>
        </w:rPr>
      </w:pPr>
    </w:p>
    <w:p w:rsidR="0043151C" w:rsidRDefault="0043151C" w:rsidP="005826F0">
      <w:pPr>
        <w:rPr>
          <w:rFonts w:ascii="Calibri" w:hAnsi="Calibri" w:cs="Calibri"/>
          <w:b/>
        </w:rPr>
      </w:pPr>
    </w:p>
    <w:p w:rsidR="0043151C" w:rsidRDefault="0043151C" w:rsidP="005826F0">
      <w:pPr>
        <w:rPr>
          <w:rFonts w:ascii="Calibri" w:hAnsi="Calibri" w:cs="Calibri"/>
          <w:b/>
        </w:rPr>
      </w:pPr>
    </w:p>
    <w:p w:rsidR="0043151C" w:rsidRDefault="0043151C" w:rsidP="005826F0">
      <w:pPr>
        <w:rPr>
          <w:rFonts w:ascii="Calibri" w:hAnsi="Calibri" w:cs="Calibri"/>
          <w:b/>
        </w:rPr>
      </w:pPr>
    </w:p>
    <w:p w:rsidR="0043151C" w:rsidRDefault="0043151C" w:rsidP="005826F0">
      <w:pPr>
        <w:rPr>
          <w:rFonts w:ascii="Calibri" w:hAnsi="Calibri" w:cs="Calibri"/>
          <w:b/>
        </w:rPr>
      </w:pPr>
    </w:p>
    <w:p w:rsidR="0043151C" w:rsidRDefault="0043151C" w:rsidP="005826F0">
      <w:pPr>
        <w:rPr>
          <w:rFonts w:ascii="Calibri" w:hAnsi="Calibri" w:cs="Calibri"/>
          <w:b/>
        </w:rPr>
      </w:pPr>
    </w:p>
    <w:p w:rsidR="0043151C" w:rsidRDefault="0043151C" w:rsidP="005826F0">
      <w:pPr>
        <w:rPr>
          <w:rFonts w:ascii="Calibri" w:hAnsi="Calibri" w:cs="Calibri"/>
          <w:b/>
        </w:rPr>
      </w:pPr>
    </w:p>
    <w:p w:rsidR="0043151C" w:rsidRDefault="0043151C" w:rsidP="005826F0">
      <w:pPr>
        <w:rPr>
          <w:rFonts w:ascii="Calibri" w:hAnsi="Calibri" w:cs="Calibri"/>
          <w:b/>
        </w:rPr>
      </w:pPr>
    </w:p>
    <w:p w:rsidR="0043151C" w:rsidRDefault="0043151C" w:rsidP="005826F0">
      <w:pPr>
        <w:rPr>
          <w:rFonts w:ascii="Calibri" w:hAnsi="Calibri" w:cs="Calibri"/>
          <w:b/>
        </w:rPr>
      </w:pPr>
    </w:p>
    <w:p w:rsidR="0043151C" w:rsidRDefault="0043151C" w:rsidP="005826F0">
      <w:pPr>
        <w:rPr>
          <w:rFonts w:ascii="Calibri" w:hAnsi="Calibri" w:cs="Calibri"/>
          <w:b/>
        </w:rPr>
      </w:pPr>
    </w:p>
    <w:p w:rsidR="0043151C" w:rsidRDefault="0043151C" w:rsidP="005826F0">
      <w:pPr>
        <w:rPr>
          <w:rFonts w:ascii="Calibri" w:hAnsi="Calibri" w:cs="Calibri"/>
          <w:b/>
        </w:rPr>
      </w:pPr>
    </w:p>
    <w:p w:rsidR="0043151C" w:rsidRDefault="0043151C" w:rsidP="005826F0">
      <w:pPr>
        <w:rPr>
          <w:rFonts w:ascii="Calibri" w:hAnsi="Calibri" w:cs="Calibri"/>
          <w:b/>
        </w:rPr>
      </w:pPr>
    </w:p>
    <w:p w:rsidR="0043151C" w:rsidRDefault="0043151C" w:rsidP="005826F0">
      <w:pPr>
        <w:rPr>
          <w:rFonts w:ascii="Calibri" w:hAnsi="Calibri" w:cs="Calibri"/>
          <w:b/>
        </w:rPr>
      </w:pPr>
    </w:p>
    <w:p w:rsidR="005214C5" w:rsidRDefault="005214C5" w:rsidP="005826F0">
      <w:pPr>
        <w:rPr>
          <w:rFonts w:ascii="Calibri" w:hAnsi="Calibri" w:cs="Calibri"/>
          <w:b/>
        </w:rPr>
      </w:pPr>
    </w:p>
    <w:p w:rsidR="005214C5" w:rsidRPr="00743F82" w:rsidRDefault="005214C5" w:rsidP="005826F0">
      <w:pPr>
        <w:rPr>
          <w:rFonts w:ascii="Calibri" w:hAnsi="Calibri" w:cs="Calibri"/>
          <w:b/>
        </w:rPr>
      </w:pPr>
    </w:p>
    <w:p w:rsidR="006D0B9A" w:rsidRDefault="00671EBF" w:rsidP="00BC5312">
      <w:pPr>
        <w:tabs>
          <w:tab w:val="left" w:pos="1701"/>
        </w:tabs>
        <w:spacing w:line="276" w:lineRule="auto"/>
        <w:jc w:val="both"/>
        <w:rPr>
          <w:rFonts w:ascii="Calibri" w:hAnsi="Calibri" w:cs="Calibri"/>
          <w:b/>
        </w:rPr>
      </w:pPr>
      <w:r w:rsidRPr="00BA5D47">
        <w:rPr>
          <w:rFonts w:ascii="Calibri" w:hAnsi="Calibri" w:cs="Calibri"/>
          <w:b/>
        </w:rPr>
        <w:t>JUSTIFICATIVA</w:t>
      </w:r>
    </w:p>
    <w:p w:rsidR="00420FDB" w:rsidRDefault="00420FDB" w:rsidP="00BC5312">
      <w:pPr>
        <w:tabs>
          <w:tab w:val="left" w:pos="1701"/>
        </w:tabs>
        <w:spacing w:line="276" w:lineRule="auto"/>
        <w:jc w:val="both"/>
        <w:rPr>
          <w:rFonts w:ascii="Calibri" w:hAnsi="Calibri" w:cs="Calibri"/>
          <w:b/>
        </w:rPr>
      </w:pPr>
    </w:p>
    <w:p w:rsidR="007174D2" w:rsidRDefault="007174D2" w:rsidP="00035FC6">
      <w:pPr>
        <w:tabs>
          <w:tab w:val="left" w:pos="1134"/>
          <w:tab w:val="left" w:pos="1701"/>
        </w:tabs>
        <w:spacing w:line="276" w:lineRule="auto"/>
        <w:jc w:val="both"/>
        <w:rPr>
          <w:rFonts w:asciiTheme="minorHAnsi" w:hAnsiTheme="minorHAnsi" w:cstheme="minorHAnsi"/>
        </w:rPr>
      </w:pPr>
      <w:r>
        <w:rPr>
          <w:rFonts w:asciiTheme="minorHAnsi" w:hAnsiTheme="minorHAnsi" w:cstheme="minorHAnsi"/>
        </w:rPr>
        <w:t xml:space="preserve">                  </w:t>
      </w:r>
      <w:r w:rsidR="00035FC6">
        <w:rPr>
          <w:rFonts w:asciiTheme="minorHAnsi" w:hAnsiTheme="minorHAnsi" w:cstheme="minorHAnsi"/>
        </w:rPr>
        <w:t xml:space="preserve">  </w:t>
      </w:r>
      <w:r>
        <w:rPr>
          <w:rFonts w:asciiTheme="minorHAnsi" w:hAnsiTheme="minorHAnsi" w:cstheme="minorHAnsi"/>
        </w:rPr>
        <w:t xml:space="preserve"> </w:t>
      </w:r>
      <w:r w:rsidR="009D7347" w:rsidRPr="009D7347">
        <w:rPr>
          <w:rFonts w:asciiTheme="minorHAnsi" w:hAnsiTheme="minorHAnsi" w:cstheme="minorHAnsi"/>
        </w:rPr>
        <w:t>O presente Projeto de Lei tem como objetivo a Constituição Federal de 1988, em seu artigo 196, assegura que à saúde é direito de todo e dever do Estado, garantindo mediante políticas sociais e econômicas que visem à redução do risco de doença e de outros agravos e ao acesso universal e igualitário às ações e serviços para sua promoção, proteção e recuperação.</w:t>
      </w:r>
    </w:p>
    <w:p w:rsidR="009D7347" w:rsidRPr="009D7347" w:rsidRDefault="007174D2" w:rsidP="00035FC6">
      <w:pPr>
        <w:tabs>
          <w:tab w:val="left" w:pos="1134"/>
          <w:tab w:val="left" w:pos="1701"/>
        </w:tabs>
        <w:spacing w:line="276" w:lineRule="auto"/>
        <w:jc w:val="both"/>
        <w:rPr>
          <w:rFonts w:asciiTheme="minorHAnsi" w:hAnsiTheme="minorHAnsi" w:cstheme="minorHAnsi"/>
        </w:rPr>
      </w:pPr>
      <w:r>
        <w:rPr>
          <w:rFonts w:asciiTheme="minorHAnsi" w:hAnsiTheme="minorHAnsi" w:cstheme="minorHAnsi"/>
        </w:rPr>
        <w:t xml:space="preserve">                    </w:t>
      </w:r>
      <w:r w:rsidR="00035FC6">
        <w:rPr>
          <w:rFonts w:asciiTheme="minorHAnsi" w:hAnsiTheme="minorHAnsi" w:cstheme="minorHAnsi"/>
        </w:rPr>
        <w:t xml:space="preserve"> </w:t>
      </w:r>
      <w:r w:rsidR="009D7347" w:rsidRPr="009D7347">
        <w:rPr>
          <w:rFonts w:asciiTheme="minorHAnsi" w:hAnsiTheme="minorHAnsi" w:cstheme="minorHAnsi"/>
        </w:rPr>
        <w:t>Nesse diapasão o referido preceito é ainda complementado pelo art. 2º, da Lei nº. 8080/90, a saber:</w:t>
      </w:r>
    </w:p>
    <w:p w:rsidR="009D7347" w:rsidRPr="009D7347" w:rsidRDefault="009D7347" w:rsidP="009260EF">
      <w:pPr>
        <w:ind w:left="4956"/>
        <w:jc w:val="both"/>
        <w:rPr>
          <w:rFonts w:asciiTheme="minorHAnsi" w:hAnsiTheme="minorHAnsi" w:cstheme="minorHAnsi"/>
        </w:rPr>
      </w:pPr>
      <w:r w:rsidRPr="009D7347">
        <w:rPr>
          <w:rFonts w:asciiTheme="minorHAnsi" w:hAnsiTheme="minorHAnsi" w:cstheme="minorHAnsi"/>
        </w:rPr>
        <w:t>Art. 2º A saúde é um direito fundamental do ser humano, devendo o Estado prover as condições indispensáveis ao seu pleno exercício.</w:t>
      </w:r>
    </w:p>
    <w:p w:rsidR="009D7347" w:rsidRPr="009D7347" w:rsidRDefault="009D7347" w:rsidP="007174D2">
      <w:pPr>
        <w:jc w:val="both"/>
        <w:rPr>
          <w:rFonts w:asciiTheme="minorHAnsi" w:hAnsiTheme="minorHAnsi" w:cstheme="minorHAnsi"/>
        </w:rPr>
      </w:pPr>
    </w:p>
    <w:p w:rsidR="007174D2" w:rsidRPr="009D7347" w:rsidRDefault="009D7347" w:rsidP="00035FC6">
      <w:pPr>
        <w:tabs>
          <w:tab w:val="left" w:pos="1134"/>
          <w:tab w:val="left" w:pos="1701"/>
        </w:tabs>
        <w:spacing w:line="276" w:lineRule="auto"/>
        <w:jc w:val="both"/>
        <w:rPr>
          <w:rFonts w:asciiTheme="minorHAnsi" w:hAnsiTheme="minorHAnsi" w:cstheme="minorHAnsi"/>
        </w:rPr>
      </w:pPr>
      <w:r w:rsidRPr="009D7347">
        <w:rPr>
          <w:rFonts w:asciiTheme="minorHAnsi" w:hAnsiTheme="minorHAnsi" w:cstheme="minorHAnsi"/>
        </w:rPr>
        <w:t xml:space="preserve">               </w:t>
      </w:r>
      <w:r w:rsidR="007174D2">
        <w:rPr>
          <w:rFonts w:asciiTheme="minorHAnsi" w:hAnsiTheme="minorHAnsi" w:cstheme="minorHAnsi"/>
        </w:rPr>
        <w:t xml:space="preserve">   </w:t>
      </w:r>
      <w:r w:rsidR="00035FC6">
        <w:rPr>
          <w:rFonts w:asciiTheme="minorHAnsi" w:hAnsiTheme="minorHAnsi" w:cstheme="minorHAnsi"/>
        </w:rPr>
        <w:t xml:space="preserve">   </w:t>
      </w:r>
      <w:r w:rsidRPr="009D7347">
        <w:rPr>
          <w:rFonts w:asciiTheme="minorHAnsi" w:hAnsiTheme="minorHAnsi" w:cstheme="minorHAnsi"/>
        </w:rPr>
        <w:t xml:space="preserve">Com efeito, a saúde é um bem jurídico indissociável do direito à vida, devendo o Estado integrá-la às políticas públicas. Ademais, o Poder Público, qualquer que seja a esfera institucional, notadamente, quando da organização federativa, não pode se mostrar indiferente quanto à garantia dos direitos fundamentais, in </w:t>
      </w:r>
      <w:proofErr w:type="spellStart"/>
      <w:r w:rsidRPr="009D7347">
        <w:rPr>
          <w:rFonts w:asciiTheme="minorHAnsi" w:hAnsiTheme="minorHAnsi" w:cstheme="minorHAnsi"/>
        </w:rPr>
        <w:t>casu</w:t>
      </w:r>
      <w:proofErr w:type="spellEnd"/>
      <w:r w:rsidRPr="009D7347">
        <w:rPr>
          <w:rFonts w:asciiTheme="minorHAnsi" w:hAnsiTheme="minorHAnsi" w:cstheme="minorHAnsi"/>
        </w:rPr>
        <w:t>, o direito à saúde da mulher.</w:t>
      </w:r>
    </w:p>
    <w:p w:rsidR="007174D2" w:rsidRPr="009D7347" w:rsidRDefault="009D7347" w:rsidP="00035FC6">
      <w:pPr>
        <w:tabs>
          <w:tab w:val="left" w:pos="1134"/>
        </w:tabs>
        <w:spacing w:line="276" w:lineRule="auto"/>
        <w:jc w:val="both"/>
        <w:rPr>
          <w:rFonts w:asciiTheme="minorHAnsi" w:hAnsiTheme="minorHAnsi" w:cstheme="minorHAnsi"/>
        </w:rPr>
      </w:pPr>
      <w:r w:rsidRPr="009D7347">
        <w:rPr>
          <w:rFonts w:asciiTheme="minorHAnsi" w:hAnsiTheme="minorHAnsi" w:cstheme="minorHAnsi"/>
        </w:rPr>
        <w:t xml:space="preserve">               </w:t>
      </w:r>
      <w:r w:rsidR="007174D2">
        <w:rPr>
          <w:rFonts w:asciiTheme="minorHAnsi" w:hAnsiTheme="minorHAnsi" w:cstheme="minorHAnsi"/>
        </w:rPr>
        <w:t xml:space="preserve">   </w:t>
      </w:r>
      <w:r w:rsidR="00035FC6">
        <w:rPr>
          <w:rFonts w:asciiTheme="minorHAnsi" w:hAnsiTheme="minorHAnsi" w:cstheme="minorHAnsi"/>
        </w:rPr>
        <w:t xml:space="preserve">   </w:t>
      </w:r>
      <w:r w:rsidRPr="009D7347">
        <w:rPr>
          <w:rFonts w:asciiTheme="minorHAnsi" w:hAnsiTheme="minorHAnsi" w:cstheme="minorHAnsi"/>
        </w:rPr>
        <w:t>Dentre as ações que visem reduzir os riscos decorrentes de doenças e demais situações que possam comprometer a saúde da mulher, cumprem destacar a atuação do Estado dentro das maternidades, notadamente quanto à importância do profissional Fisioterapeuta nos referidos centros.</w:t>
      </w:r>
    </w:p>
    <w:p w:rsidR="007174D2" w:rsidRDefault="009D7347" w:rsidP="00035FC6">
      <w:pPr>
        <w:tabs>
          <w:tab w:val="left" w:pos="1134"/>
        </w:tabs>
        <w:spacing w:line="276" w:lineRule="auto"/>
        <w:jc w:val="both"/>
        <w:rPr>
          <w:rFonts w:asciiTheme="minorHAnsi" w:hAnsiTheme="minorHAnsi" w:cstheme="minorHAnsi"/>
        </w:rPr>
      </w:pPr>
      <w:r w:rsidRPr="009D7347">
        <w:rPr>
          <w:rFonts w:asciiTheme="minorHAnsi" w:hAnsiTheme="minorHAnsi" w:cstheme="minorHAnsi"/>
        </w:rPr>
        <w:t xml:space="preserve">               </w:t>
      </w:r>
      <w:r w:rsidR="007174D2">
        <w:rPr>
          <w:rFonts w:asciiTheme="minorHAnsi" w:hAnsiTheme="minorHAnsi" w:cstheme="minorHAnsi"/>
        </w:rPr>
        <w:t xml:space="preserve">    </w:t>
      </w:r>
      <w:r w:rsidR="00035FC6">
        <w:rPr>
          <w:rFonts w:asciiTheme="minorHAnsi" w:hAnsiTheme="minorHAnsi" w:cstheme="minorHAnsi"/>
        </w:rPr>
        <w:t xml:space="preserve">  </w:t>
      </w:r>
      <w:r w:rsidRPr="009D7347">
        <w:rPr>
          <w:rFonts w:asciiTheme="minorHAnsi" w:hAnsiTheme="minorHAnsi" w:cstheme="minorHAnsi"/>
        </w:rPr>
        <w:t xml:space="preserve">É sobremaneira importante assinalar, que as maternidades, "são unidades destinadas a cuidar de mulheres na gravidez, parto e pós-parto, dotadas de sistema de monitorização contínua, que admitem pacientes estáveis e instáveis que estão em trabalho de parto ou que estão sob algum nível de observação no dueto mãe/feto", cumpre destacar a atuação fisioterapêutica, na avaliação fisioterapêutica das pacientes, aplicação de técnicas e recursos fisioterapêuticos de analgesia não farmacológica durante o trabalho de parto, bem como recursos para facilitação da progressão do trabalho de parto utilizando seus conhecimentos relacionados </w:t>
      </w:r>
      <w:proofErr w:type="gramStart"/>
      <w:r w:rsidRPr="009D7347">
        <w:rPr>
          <w:rFonts w:asciiTheme="minorHAnsi" w:hAnsiTheme="minorHAnsi" w:cstheme="minorHAnsi"/>
        </w:rPr>
        <w:t>a</w:t>
      </w:r>
      <w:proofErr w:type="gramEnd"/>
      <w:r>
        <w:rPr>
          <w:rFonts w:asciiTheme="minorHAnsi" w:hAnsiTheme="minorHAnsi" w:cstheme="minorHAnsi"/>
        </w:rPr>
        <w:t xml:space="preserve"> </w:t>
      </w:r>
      <w:r w:rsidRPr="009D7347">
        <w:rPr>
          <w:rFonts w:asciiTheme="minorHAnsi" w:hAnsiTheme="minorHAnsi" w:cstheme="minorHAnsi"/>
        </w:rPr>
        <w:t xml:space="preserve">biomecânica, indicação e avaliação física funcional para aplicação de técnicas e recursos eletro-físicos, manuais e </w:t>
      </w:r>
      <w:proofErr w:type="spellStart"/>
      <w:r w:rsidRPr="009D7347">
        <w:rPr>
          <w:rFonts w:asciiTheme="minorHAnsi" w:hAnsiTheme="minorHAnsi" w:cstheme="minorHAnsi"/>
        </w:rPr>
        <w:t>cinesioterapêuticos</w:t>
      </w:r>
      <w:proofErr w:type="spellEnd"/>
      <w:r w:rsidRPr="009D7347">
        <w:rPr>
          <w:rFonts w:asciiTheme="minorHAnsi" w:hAnsiTheme="minorHAnsi" w:cstheme="minorHAnsi"/>
        </w:rPr>
        <w:t xml:space="preserve">, entre outros.          </w:t>
      </w:r>
      <w:r w:rsidR="007174D2">
        <w:rPr>
          <w:rFonts w:asciiTheme="minorHAnsi" w:hAnsiTheme="minorHAnsi" w:cstheme="minorHAnsi"/>
        </w:rPr>
        <w:t xml:space="preserve">    </w:t>
      </w:r>
    </w:p>
    <w:p w:rsidR="009911E8" w:rsidRDefault="007174D2" w:rsidP="00351077">
      <w:pPr>
        <w:tabs>
          <w:tab w:val="left" w:pos="1134"/>
        </w:tabs>
        <w:spacing w:line="276" w:lineRule="auto"/>
        <w:jc w:val="both"/>
        <w:rPr>
          <w:rFonts w:asciiTheme="minorHAnsi" w:hAnsiTheme="minorHAnsi" w:cstheme="minorHAnsi"/>
        </w:rPr>
      </w:pPr>
      <w:r>
        <w:rPr>
          <w:rFonts w:asciiTheme="minorHAnsi" w:hAnsiTheme="minorHAnsi" w:cstheme="minorHAnsi"/>
        </w:rPr>
        <w:t xml:space="preserve">                   </w:t>
      </w:r>
      <w:r w:rsidR="00035FC6">
        <w:rPr>
          <w:rFonts w:asciiTheme="minorHAnsi" w:hAnsiTheme="minorHAnsi" w:cstheme="minorHAnsi"/>
        </w:rPr>
        <w:t xml:space="preserve">  </w:t>
      </w:r>
      <w:r w:rsidR="009D7347" w:rsidRPr="009D7347">
        <w:rPr>
          <w:rFonts w:asciiTheme="minorHAnsi" w:hAnsiTheme="minorHAnsi" w:cstheme="minorHAnsi"/>
        </w:rPr>
        <w:t xml:space="preserve">Além de atuar em toda a gestação, o fisioterapeuta </w:t>
      </w:r>
      <w:r w:rsidR="00035FC6">
        <w:rPr>
          <w:rFonts w:asciiTheme="minorHAnsi" w:hAnsiTheme="minorHAnsi" w:cstheme="minorHAnsi"/>
        </w:rPr>
        <w:t xml:space="preserve">será muito importante para </w:t>
      </w:r>
      <w:r w:rsidR="00ED1696" w:rsidRPr="00ED1696">
        <w:rPr>
          <w:rFonts w:asciiTheme="minorHAnsi" w:hAnsiTheme="minorHAnsi" w:cstheme="minorHAnsi"/>
        </w:rPr>
        <w:t>atua</w:t>
      </w:r>
      <w:r w:rsidR="00351077">
        <w:rPr>
          <w:rFonts w:asciiTheme="minorHAnsi" w:hAnsiTheme="minorHAnsi" w:cstheme="minorHAnsi"/>
        </w:rPr>
        <w:t>r</w:t>
      </w:r>
      <w:r w:rsidR="00ED1696" w:rsidRPr="00ED1696">
        <w:rPr>
          <w:rFonts w:asciiTheme="minorHAnsi" w:hAnsiTheme="minorHAnsi" w:cstheme="minorHAnsi"/>
        </w:rPr>
        <w:t xml:space="preserve"> em salas de </w:t>
      </w:r>
      <w:proofErr w:type="spellStart"/>
      <w:r w:rsidR="00ED1696" w:rsidRPr="00ED1696">
        <w:rPr>
          <w:rFonts w:asciiTheme="minorHAnsi" w:hAnsiTheme="minorHAnsi" w:cstheme="minorHAnsi"/>
        </w:rPr>
        <w:t>pré-</w:t>
      </w:r>
      <w:r w:rsidR="00351077" w:rsidRPr="00ED1696">
        <w:rPr>
          <w:rFonts w:asciiTheme="minorHAnsi" w:hAnsiTheme="minorHAnsi" w:cstheme="minorHAnsi"/>
        </w:rPr>
        <w:t>parto</w:t>
      </w:r>
      <w:proofErr w:type="spellEnd"/>
      <w:r w:rsidR="00351077" w:rsidRPr="00ED1696">
        <w:rPr>
          <w:rFonts w:asciiTheme="minorHAnsi" w:hAnsiTheme="minorHAnsi" w:cstheme="minorHAnsi"/>
        </w:rPr>
        <w:t xml:space="preserve"> </w:t>
      </w:r>
      <w:r w:rsidR="00351077">
        <w:rPr>
          <w:rFonts w:asciiTheme="minorHAnsi" w:hAnsiTheme="minorHAnsi" w:cstheme="minorHAnsi"/>
        </w:rPr>
        <w:t>da nossa única Maternidade Público conhecido</w:t>
      </w:r>
      <w:r w:rsidR="00ED1696">
        <w:rPr>
          <w:rFonts w:asciiTheme="minorHAnsi" w:hAnsiTheme="minorHAnsi" w:cstheme="minorHAnsi"/>
        </w:rPr>
        <w:t xml:space="preserve"> como Perola do Vale – Hospital Maria de Nazaré</w:t>
      </w:r>
      <w:r w:rsidR="009D7347" w:rsidRPr="009D7347">
        <w:rPr>
          <w:rFonts w:asciiTheme="minorHAnsi" w:hAnsiTheme="minorHAnsi" w:cstheme="minorHAnsi"/>
        </w:rPr>
        <w:t>,</w:t>
      </w:r>
      <w:r w:rsidR="009911E8">
        <w:rPr>
          <w:rFonts w:asciiTheme="minorHAnsi" w:hAnsiTheme="minorHAnsi" w:cstheme="minorHAnsi"/>
        </w:rPr>
        <w:t xml:space="preserve"> obtendo a prevenção de trombose ao preparo muscular, além da adaptação postural e treinos respiratórios, podendo reduzir dores no preparo no parto para as gestantes que passam por esses problemas.   </w:t>
      </w:r>
      <w:r w:rsidR="009D7347" w:rsidRPr="009D7347">
        <w:rPr>
          <w:rFonts w:asciiTheme="minorHAnsi" w:hAnsiTheme="minorHAnsi" w:cstheme="minorHAnsi"/>
        </w:rPr>
        <w:t xml:space="preserve"> </w:t>
      </w:r>
    </w:p>
    <w:p w:rsidR="007174D2" w:rsidRPr="009D7347" w:rsidRDefault="009911E8" w:rsidP="00DD5264">
      <w:pPr>
        <w:tabs>
          <w:tab w:val="left" w:pos="1134"/>
        </w:tabs>
        <w:spacing w:line="276" w:lineRule="auto"/>
        <w:jc w:val="both"/>
        <w:rPr>
          <w:rFonts w:asciiTheme="minorHAnsi" w:hAnsiTheme="minorHAnsi" w:cstheme="minorHAnsi"/>
        </w:rPr>
      </w:pPr>
      <w:r>
        <w:rPr>
          <w:rFonts w:asciiTheme="minorHAnsi" w:hAnsiTheme="minorHAnsi" w:cstheme="minorHAnsi"/>
        </w:rPr>
        <w:lastRenderedPageBreak/>
        <w:t xml:space="preserve">                     Sem deixar de destacar</w:t>
      </w:r>
      <w:r w:rsidR="00ED1696">
        <w:rPr>
          <w:rFonts w:asciiTheme="minorHAnsi" w:hAnsiTheme="minorHAnsi" w:cstheme="minorHAnsi"/>
        </w:rPr>
        <w:t xml:space="preserve"> que a </w:t>
      </w:r>
      <w:r w:rsidR="009D7347" w:rsidRPr="009D7347">
        <w:rPr>
          <w:rFonts w:asciiTheme="minorHAnsi" w:hAnsiTheme="minorHAnsi" w:cstheme="minorHAnsi"/>
        </w:rPr>
        <w:t>enfermaria obstétrica de risco habitual e de alto risco, atua no pós-parto ime</w:t>
      </w:r>
      <w:r w:rsidR="00ED1696">
        <w:rPr>
          <w:rFonts w:asciiTheme="minorHAnsi" w:hAnsiTheme="minorHAnsi" w:cstheme="minorHAnsi"/>
        </w:rPr>
        <w:t>diato e nas enfermarias de pós-</w:t>
      </w:r>
      <w:r w:rsidR="009D7347" w:rsidRPr="009D7347">
        <w:rPr>
          <w:rFonts w:asciiTheme="minorHAnsi" w:hAnsiTheme="minorHAnsi" w:cstheme="minorHAnsi"/>
        </w:rPr>
        <w:t xml:space="preserve">parto oferecendo orientações para prevenção de complicações relacionadas </w:t>
      </w:r>
      <w:proofErr w:type="gramStart"/>
      <w:r w:rsidR="009D7347" w:rsidRPr="009D7347">
        <w:rPr>
          <w:rFonts w:asciiTheme="minorHAnsi" w:hAnsiTheme="minorHAnsi" w:cstheme="minorHAnsi"/>
        </w:rPr>
        <w:t>a</w:t>
      </w:r>
      <w:proofErr w:type="gramEnd"/>
      <w:r w:rsidR="009D7347" w:rsidRPr="009D7347">
        <w:rPr>
          <w:rFonts w:asciiTheme="minorHAnsi" w:hAnsiTheme="minorHAnsi" w:cstheme="minorHAnsi"/>
        </w:rPr>
        <w:t xml:space="preserve"> imobilidade como a trombose venosa profunda, complicações respiratórias, melhora do conforto relacionado ao sistema musculoesquelético, uso de técnicas e recursos fisioterapêuticos para prevenção e tratamento das </w:t>
      </w:r>
      <w:proofErr w:type="spellStart"/>
      <w:r w:rsidR="009D7347" w:rsidRPr="009D7347">
        <w:rPr>
          <w:rFonts w:asciiTheme="minorHAnsi" w:hAnsiTheme="minorHAnsi" w:cstheme="minorHAnsi"/>
        </w:rPr>
        <w:t>algias</w:t>
      </w:r>
      <w:proofErr w:type="spellEnd"/>
      <w:r w:rsidR="009D7347" w:rsidRPr="009D7347">
        <w:rPr>
          <w:rFonts w:asciiTheme="minorHAnsi" w:hAnsiTheme="minorHAnsi" w:cstheme="minorHAnsi"/>
        </w:rPr>
        <w:t xml:space="preserve">, melhora da funcionalidade geral, alívio de dor no local das incisões relacionadas ao trauma perineal ou no local das rafias do parto cesáreo, auxílio ao aleitamento materno e melhora da funcionalidade da mulher para o autocuidado e cuidado com o recém-nascido. </w:t>
      </w:r>
    </w:p>
    <w:p w:rsidR="007174D2" w:rsidRPr="009D7347" w:rsidRDefault="009D7347" w:rsidP="00EE0DF2">
      <w:pPr>
        <w:tabs>
          <w:tab w:val="left" w:pos="1134"/>
        </w:tabs>
        <w:spacing w:line="276" w:lineRule="auto"/>
        <w:jc w:val="both"/>
        <w:rPr>
          <w:rFonts w:asciiTheme="minorHAnsi" w:hAnsiTheme="minorHAnsi" w:cstheme="minorHAnsi"/>
        </w:rPr>
      </w:pPr>
      <w:r w:rsidRPr="009D7347">
        <w:rPr>
          <w:rFonts w:asciiTheme="minorHAnsi" w:hAnsiTheme="minorHAnsi" w:cstheme="minorHAnsi"/>
        </w:rPr>
        <w:t xml:space="preserve">               </w:t>
      </w:r>
      <w:r w:rsidR="007174D2">
        <w:rPr>
          <w:rFonts w:asciiTheme="minorHAnsi" w:hAnsiTheme="minorHAnsi" w:cstheme="minorHAnsi"/>
        </w:rPr>
        <w:t xml:space="preserve">    </w:t>
      </w:r>
      <w:r w:rsidR="00EE0DF2">
        <w:rPr>
          <w:rFonts w:asciiTheme="minorHAnsi" w:hAnsiTheme="minorHAnsi" w:cstheme="minorHAnsi"/>
        </w:rPr>
        <w:t xml:space="preserve">  </w:t>
      </w:r>
      <w:r w:rsidRPr="009D7347">
        <w:rPr>
          <w:rFonts w:asciiTheme="minorHAnsi" w:hAnsiTheme="minorHAnsi" w:cstheme="minorHAnsi"/>
        </w:rPr>
        <w:t xml:space="preserve">Em nível ambulatorial, nas maternidades que oferecem assistência </w:t>
      </w:r>
      <w:proofErr w:type="spellStart"/>
      <w:r w:rsidRPr="009D7347">
        <w:rPr>
          <w:rFonts w:asciiTheme="minorHAnsi" w:hAnsiTheme="minorHAnsi" w:cstheme="minorHAnsi"/>
        </w:rPr>
        <w:t>pré</w:t>
      </w:r>
      <w:proofErr w:type="spellEnd"/>
      <w:r w:rsidRPr="009D7347">
        <w:rPr>
          <w:rFonts w:asciiTheme="minorHAnsi" w:hAnsiTheme="minorHAnsi" w:cstheme="minorHAnsi"/>
        </w:rPr>
        <w:t xml:space="preserve">- natal, o Fisioterapeuta planeja e executa estratégias de prevenção e tratamento de sintomas musculoesqueléticos frequentes na gravidez e no pós- parto, empreende ações educativas relacionadas à postura, à biomecânica corporal, ao movimento humano e suas deficiências no ciclo gravídico puerperal. </w:t>
      </w:r>
    </w:p>
    <w:p w:rsidR="009D7347" w:rsidRPr="009D7347" w:rsidRDefault="009D7347" w:rsidP="00EE0DF2">
      <w:pPr>
        <w:tabs>
          <w:tab w:val="left" w:pos="1134"/>
        </w:tabs>
        <w:spacing w:line="276" w:lineRule="auto"/>
        <w:jc w:val="both"/>
        <w:rPr>
          <w:rFonts w:asciiTheme="minorHAnsi" w:hAnsiTheme="minorHAnsi" w:cstheme="minorHAnsi"/>
        </w:rPr>
      </w:pPr>
      <w:r w:rsidRPr="009D7347">
        <w:rPr>
          <w:rFonts w:asciiTheme="minorHAnsi" w:hAnsiTheme="minorHAnsi" w:cstheme="minorHAnsi"/>
        </w:rPr>
        <w:t xml:space="preserve">               </w:t>
      </w:r>
      <w:r w:rsidR="007174D2">
        <w:rPr>
          <w:rFonts w:asciiTheme="minorHAnsi" w:hAnsiTheme="minorHAnsi" w:cstheme="minorHAnsi"/>
        </w:rPr>
        <w:t xml:space="preserve">    </w:t>
      </w:r>
      <w:r w:rsidR="00EE0DF2">
        <w:rPr>
          <w:rFonts w:asciiTheme="minorHAnsi" w:hAnsiTheme="minorHAnsi" w:cstheme="minorHAnsi"/>
        </w:rPr>
        <w:t xml:space="preserve">  </w:t>
      </w:r>
      <w:r w:rsidRPr="009D7347">
        <w:rPr>
          <w:rFonts w:asciiTheme="minorHAnsi" w:hAnsiTheme="minorHAnsi" w:cstheme="minorHAnsi"/>
        </w:rPr>
        <w:t xml:space="preserve">Além disso, o fisioterapeuta realiza trabalho </w:t>
      </w:r>
      <w:proofErr w:type="spellStart"/>
      <w:r w:rsidRPr="009D7347">
        <w:rPr>
          <w:rFonts w:asciiTheme="minorHAnsi" w:hAnsiTheme="minorHAnsi" w:cstheme="minorHAnsi"/>
        </w:rPr>
        <w:t>interprofissional</w:t>
      </w:r>
      <w:proofErr w:type="spellEnd"/>
      <w:r w:rsidRPr="009D7347">
        <w:rPr>
          <w:rFonts w:asciiTheme="minorHAnsi" w:hAnsiTheme="minorHAnsi" w:cstheme="minorHAnsi"/>
        </w:rPr>
        <w:t xml:space="preserve"> somando esforços com a equipe na busca por soluções, na organização de atividades educativas, incluindo a instituição de protocolos para prevenção de complicações clínicas envolvendo restrições de mobilidade e da funcionalidade, sendo que este profissional possui uma grande especificidade em sua atuação, contribuído com suas habilidades e competências específicas para o sucesso do aleitamento materno, para que a alta seja um momento de satisfação da mulher em todo seu processo de parturição. Dessa forma, podemos ter menos complicações e menor tempo de hospitalização, melhora da funcionalidade e da qualidade de vida feminina em todo ciclo gravídico-puerperal.</w:t>
      </w:r>
    </w:p>
    <w:p w:rsidR="009D7347" w:rsidRPr="009D7347" w:rsidRDefault="009D7347" w:rsidP="00EE0DF2">
      <w:pPr>
        <w:tabs>
          <w:tab w:val="left" w:pos="1134"/>
        </w:tabs>
        <w:spacing w:line="276" w:lineRule="auto"/>
        <w:jc w:val="both"/>
        <w:rPr>
          <w:rFonts w:asciiTheme="minorHAnsi" w:hAnsiTheme="minorHAnsi" w:cstheme="minorHAnsi"/>
        </w:rPr>
      </w:pPr>
      <w:r w:rsidRPr="009D7347">
        <w:rPr>
          <w:rFonts w:asciiTheme="minorHAnsi" w:hAnsiTheme="minorHAnsi" w:cstheme="minorHAnsi"/>
        </w:rPr>
        <w:t xml:space="preserve">               </w:t>
      </w:r>
      <w:r w:rsidR="007174D2">
        <w:rPr>
          <w:rFonts w:asciiTheme="minorHAnsi" w:hAnsiTheme="minorHAnsi" w:cstheme="minorHAnsi"/>
        </w:rPr>
        <w:t xml:space="preserve">     </w:t>
      </w:r>
      <w:r w:rsidR="00EE0DF2">
        <w:rPr>
          <w:rFonts w:asciiTheme="minorHAnsi" w:hAnsiTheme="minorHAnsi" w:cstheme="minorHAnsi"/>
        </w:rPr>
        <w:t xml:space="preserve"> </w:t>
      </w:r>
      <w:r w:rsidRPr="009D7347">
        <w:rPr>
          <w:rFonts w:asciiTheme="minorHAnsi" w:hAnsiTheme="minorHAnsi" w:cstheme="minorHAnsi"/>
        </w:rPr>
        <w:t>A presença do Fisioterapeuta contribui não só para o melhor custo - efetividade da assistência prestada às mulheres no âmbito das maternidades, como também vem de encontro aos preceitos de humanização da assistência obstétrica ao incluir um profissional com habilidades ímpares para avaliar a mulher em seus aspectos físico-funcionais, prescrever, orientar e apli</w:t>
      </w:r>
      <w:r w:rsidR="00EE0DF2">
        <w:rPr>
          <w:rFonts w:asciiTheme="minorHAnsi" w:hAnsiTheme="minorHAnsi" w:cstheme="minorHAnsi"/>
        </w:rPr>
        <w:t>car técnicas e recursos</w:t>
      </w:r>
      <w:r w:rsidRPr="009D7347">
        <w:rPr>
          <w:rFonts w:asciiTheme="minorHAnsi" w:hAnsiTheme="minorHAnsi" w:cstheme="minorHAnsi"/>
        </w:rPr>
        <w:t xml:space="preserve"> fisioterapêuticos que contribuem para que as mulheres sejam agentes ativos no processo de parturição, </w:t>
      </w:r>
      <w:proofErr w:type="gramStart"/>
      <w:r w:rsidRPr="009D7347">
        <w:rPr>
          <w:rFonts w:asciiTheme="minorHAnsi" w:hAnsiTheme="minorHAnsi" w:cstheme="minorHAnsi"/>
        </w:rPr>
        <w:t>ao mesmo tempo que</w:t>
      </w:r>
      <w:proofErr w:type="gramEnd"/>
      <w:r w:rsidRPr="009D7347">
        <w:rPr>
          <w:rFonts w:asciiTheme="minorHAnsi" w:hAnsiTheme="minorHAnsi" w:cstheme="minorHAnsi"/>
        </w:rPr>
        <w:t xml:space="preserve"> recebem uma assistência humanizada, segura e baseada em evidências científicas no âmbito da maternidade.</w:t>
      </w:r>
    </w:p>
    <w:p w:rsidR="009D7347" w:rsidRPr="009D7347" w:rsidRDefault="009D7347" w:rsidP="00251865">
      <w:pPr>
        <w:tabs>
          <w:tab w:val="left" w:pos="1134"/>
        </w:tabs>
        <w:spacing w:line="276" w:lineRule="auto"/>
        <w:jc w:val="both"/>
        <w:rPr>
          <w:rFonts w:asciiTheme="minorHAnsi" w:hAnsiTheme="minorHAnsi" w:cstheme="minorHAnsi"/>
        </w:rPr>
      </w:pPr>
      <w:r w:rsidRPr="009D7347">
        <w:rPr>
          <w:rFonts w:asciiTheme="minorHAnsi" w:hAnsiTheme="minorHAnsi" w:cstheme="minorHAnsi"/>
        </w:rPr>
        <w:t xml:space="preserve">               </w:t>
      </w:r>
      <w:r w:rsidR="007174D2">
        <w:rPr>
          <w:rFonts w:asciiTheme="minorHAnsi" w:hAnsiTheme="minorHAnsi" w:cstheme="minorHAnsi"/>
        </w:rPr>
        <w:t xml:space="preserve">    </w:t>
      </w:r>
      <w:r w:rsidR="00EE0DF2">
        <w:rPr>
          <w:rFonts w:asciiTheme="minorHAnsi" w:hAnsiTheme="minorHAnsi" w:cstheme="minorHAnsi"/>
        </w:rPr>
        <w:t xml:space="preserve">  </w:t>
      </w:r>
      <w:r w:rsidRPr="009D7347">
        <w:rPr>
          <w:rFonts w:asciiTheme="minorHAnsi" w:hAnsiTheme="minorHAnsi" w:cstheme="minorHAnsi"/>
        </w:rPr>
        <w:t>Destarte, toda paciente em trabalho de parto, deve ser supervisionada continuamente, demandando a participação conjunta da equipe médica, de enfermagem e de fisioterapia.</w:t>
      </w:r>
    </w:p>
    <w:p w:rsidR="006A6B52" w:rsidRPr="009D7347" w:rsidRDefault="006A6B52" w:rsidP="009D7347">
      <w:pPr>
        <w:spacing w:line="276" w:lineRule="auto"/>
        <w:jc w:val="both"/>
        <w:rPr>
          <w:rFonts w:asciiTheme="minorHAnsi" w:hAnsiTheme="minorHAnsi" w:cstheme="minorHAnsi"/>
        </w:rPr>
      </w:pPr>
    </w:p>
    <w:p w:rsidR="00632F0E" w:rsidRPr="00D03932" w:rsidRDefault="0044452D" w:rsidP="0091609B">
      <w:pPr>
        <w:spacing w:line="276" w:lineRule="auto"/>
        <w:jc w:val="center"/>
        <w:rPr>
          <w:rFonts w:asciiTheme="minorHAnsi" w:hAnsiTheme="minorHAnsi" w:cstheme="minorHAnsi"/>
        </w:rPr>
      </w:pPr>
      <w:r w:rsidRPr="0063295A">
        <w:rPr>
          <w:rFonts w:asciiTheme="minorHAnsi" w:hAnsiTheme="minorHAnsi" w:cstheme="minorHAnsi"/>
        </w:rPr>
        <w:t>Ba</w:t>
      </w:r>
      <w:r w:rsidR="00935396">
        <w:rPr>
          <w:rFonts w:asciiTheme="minorHAnsi" w:hAnsiTheme="minorHAnsi" w:cstheme="minorHAnsi"/>
        </w:rPr>
        <w:t>rra do Piraí 28 de Maio</w:t>
      </w:r>
      <w:r w:rsidR="00E1173D" w:rsidRPr="0063295A">
        <w:rPr>
          <w:rFonts w:asciiTheme="minorHAnsi" w:hAnsiTheme="minorHAnsi" w:cstheme="minorHAnsi"/>
        </w:rPr>
        <w:t xml:space="preserve"> de 2024</w:t>
      </w:r>
      <w:r w:rsidRPr="0063295A">
        <w:rPr>
          <w:rFonts w:asciiTheme="minorHAnsi" w:hAnsiTheme="minorHAnsi" w:cstheme="minorHAnsi"/>
        </w:rPr>
        <w:t>.</w:t>
      </w:r>
    </w:p>
    <w:sectPr w:rsidR="00632F0E" w:rsidRPr="00D03932" w:rsidSect="006A330E">
      <w:headerReference w:type="default" r:id="rId13"/>
      <w:footerReference w:type="default" r:id="rId14"/>
      <w:pgSz w:w="12242" w:h="15842" w:code="1"/>
      <w:pgMar w:top="1418" w:right="1622" w:bottom="28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28E" w:rsidRDefault="0013228E">
      <w:r>
        <w:separator/>
      </w:r>
    </w:p>
  </w:endnote>
  <w:endnote w:type="continuationSeparator" w:id="0">
    <w:p w:rsidR="0013228E" w:rsidRDefault="00132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C8B" w:rsidRDefault="00E04C8B">
    <w:pPr>
      <w:pStyle w:val="Rodap"/>
      <w:pBdr>
        <w:bottom w:val="single" w:sz="12" w:space="1" w:color="auto"/>
      </w:pBdr>
    </w:pPr>
  </w:p>
  <w:p w:rsidR="00E04C8B" w:rsidRDefault="00E04C8B">
    <w:pPr>
      <w:pStyle w:val="Rodap"/>
      <w:jc w:val="center"/>
      <w:rPr>
        <w:rFonts w:ascii="Arial" w:hAnsi="Arial" w:cs="Arial"/>
        <w:sz w:val="20"/>
      </w:rPr>
    </w:pPr>
    <w:r>
      <w:rPr>
        <w:rFonts w:ascii="Arial" w:hAnsi="Arial" w:cs="Arial"/>
        <w:sz w:val="20"/>
      </w:rPr>
      <w:t xml:space="preserve">Praça Nilo Peçanha, </w:t>
    </w:r>
    <w:proofErr w:type="gramStart"/>
    <w:r>
      <w:rPr>
        <w:rFonts w:ascii="Arial" w:hAnsi="Arial" w:cs="Arial"/>
        <w:sz w:val="20"/>
      </w:rPr>
      <w:t>7</w:t>
    </w:r>
    <w:proofErr w:type="gramEnd"/>
    <w:r>
      <w:rPr>
        <w:rFonts w:ascii="Arial" w:hAnsi="Arial" w:cs="Arial"/>
        <w:sz w:val="20"/>
      </w:rPr>
      <w:t xml:space="preserve"> – Centro – CEP 27123-020 – Barra do Piraí – </w:t>
    </w:r>
    <w:r w:rsidR="00B8625E">
      <w:rPr>
        <w:rFonts w:ascii="Arial" w:hAnsi="Arial" w:cs="Arial"/>
        <w:sz w:val="20"/>
      </w:rPr>
      <w:t>RJ.</w:t>
    </w:r>
  </w:p>
  <w:p w:rsidR="00E04C8B" w:rsidRDefault="00E04C8B">
    <w:pPr>
      <w:pStyle w:val="Rodap"/>
      <w:jc w:val="center"/>
    </w:pPr>
    <w:r>
      <w:sym w:font="Webdings" w:char="F0C9"/>
    </w:r>
    <w:r>
      <w:t xml:space="preserve"> </w:t>
    </w:r>
    <w:r w:rsidR="00B8625E">
      <w:rPr>
        <w:rFonts w:ascii="Arial" w:hAnsi="Arial" w:cs="Arial"/>
        <w:sz w:val="20"/>
      </w:rPr>
      <w:t>(24) 2443-9650</w:t>
    </w:r>
    <w:r w:rsidR="00B8625E">
      <w:t xml:space="preserve"> </w:t>
    </w:r>
    <w:r w:rsidR="00B8625E">
      <w:sym w:font="Webdings" w:char="F0C9"/>
    </w:r>
    <w:proofErr w:type="gramStart"/>
    <w:r w:rsidR="00B8625E">
      <w:rPr>
        <w:rFonts w:ascii="Arial" w:hAnsi="Arial" w:cs="Arial"/>
        <w:sz w:val="20"/>
      </w:rPr>
      <w:t>(</w:t>
    </w:r>
    <w:proofErr w:type="gramEnd"/>
    <w:r w:rsidR="00B8625E">
      <w:rPr>
        <w:rFonts w:ascii="Arial" w:hAnsi="Arial" w:cs="Arial"/>
        <w:sz w:val="20"/>
      </w:rPr>
      <w:t xml:space="preserve">24)2443-9673 </w:t>
    </w:r>
    <w:r w:rsidR="00B8625E">
      <w:sym w:font="Webdings" w:char="F09B"/>
    </w:r>
    <w:r w:rsidR="00B8625E">
      <w:t xml:space="preserve"> </w:t>
    </w:r>
    <w:r w:rsidR="00B8625E">
      <w:rPr>
        <w:rFonts w:ascii="Arial" w:hAnsi="Arial" w:cs="Arial"/>
        <w:sz w:val="20"/>
      </w:rPr>
      <w:t>camara_bp@ig.</w:t>
    </w:r>
    <w:r>
      <w:rPr>
        <w:rFonts w:ascii="Arial" w:hAnsi="Arial" w:cs="Arial"/>
        <w:sz w:val="20"/>
      </w:rPr>
      <w:t>com.br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28E" w:rsidRDefault="0013228E">
      <w:r>
        <w:separator/>
      </w:r>
    </w:p>
  </w:footnote>
  <w:footnote w:type="continuationSeparator" w:id="0">
    <w:p w:rsidR="0013228E" w:rsidRDefault="00132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063" w:rsidRDefault="005A1E33">
    <w:pPr>
      <w:pStyle w:val="Cabealho"/>
    </w:pPr>
    <w:r>
      <w:rPr>
        <w:noProof/>
        <w:sz w:val="20"/>
      </w:rPr>
      <w:pict>
        <v:shapetype id="_x0000_t202" coordsize="21600,21600" o:spt="202" path="m,l,21600r21600,l21600,xe">
          <v:stroke joinstyle="miter"/>
          <v:path gradientshapeok="t" o:connecttype="rect"/>
        </v:shapetype>
        <v:shape id=" 1" o:spid="_x0000_s6145" type="#_x0000_t202" style="position:absolute;margin-left:1in;margin-top:8.45pt;width:378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" filled="f" stroked="f">
          <v:path arrowok="t"/>
          <v:textbox>
            <w:txbxContent>
              <w:p w:rsidR="00E04C8B" w:rsidRPr="007671A0" w:rsidRDefault="00E04C8B">
                <w:pPr>
                  <w:pStyle w:val="Ttulo1"/>
                  <w:rPr>
                    <w:rFonts w:ascii="Cambria" w:hAnsi="Cambria"/>
                    <w:b w:val="0"/>
                    <w:bCs w:val="0"/>
                    <w:sz w:val="28"/>
                    <w:szCs w:val="28"/>
                  </w:rPr>
                </w:pPr>
                <w:r w:rsidRPr="007671A0">
                  <w:rPr>
                    <w:rFonts w:ascii="Cambria" w:hAnsi="Cambria"/>
                    <w:b w:val="0"/>
                    <w:bCs w:val="0"/>
                    <w:sz w:val="28"/>
                    <w:szCs w:val="28"/>
                  </w:rPr>
                  <w:t>ESTADO DO RIO DE JANEIRO</w:t>
                </w:r>
              </w:p>
              <w:p w:rsidR="00E04C8B" w:rsidRPr="007671A0" w:rsidRDefault="00E04C8B">
                <w:pPr>
                  <w:pStyle w:val="Ttulo2"/>
                  <w:rPr>
                    <w:rFonts w:ascii="Cambria" w:hAnsi="Cambria"/>
                    <w:i w:val="0"/>
                    <w:iCs w:val="0"/>
                    <w:sz w:val="28"/>
                    <w:szCs w:val="28"/>
                  </w:rPr>
                </w:pPr>
                <w:r w:rsidRPr="007671A0">
                  <w:rPr>
                    <w:rFonts w:ascii="Cambria" w:hAnsi="Cambria"/>
                    <w:i w:val="0"/>
                    <w:iCs w:val="0"/>
                    <w:sz w:val="28"/>
                    <w:szCs w:val="28"/>
                  </w:rPr>
                  <w:t>Câmara Municipal de Barra do Piraí</w:t>
                </w:r>
              </w:p>
              <w:p w:rsidR="00F90D03" w:rsidRPr="007671A0" w:rsidRDefault="00D71063" w:rsidP="00F90D03">
                <w:pPr>
                  <w:rPr>
                    <w:rFonts w:ascii="Cambria" w:hAnsi="Cambria"/>
                    <w:b/>
                    <w:sz w:val="28"/>
                    <w:szCs w:val="28"/>
                  </w:rPr>
                </w:pPr>
                <w:r w:rsidRPr="007671A0">
                  <w:rPr>
                    <w:rFonts w:ascii="Cambria" w:hAnsi="Cambria"/>
                    <w:b/>
                    <w:sz w:val="28"/>
                    <w:szCs w:val="28"/>
                  </w:rPr>
                  <w:t>GABINETE VEREADORA ROSELI BRAGA DE FIGUEIREDO</w:t>
                </w:r>
              </w:p>
              <w:p w:rsidR="00D71063" w:rsidRPr="00F90D03" w:rsidRDefault="00D71063" w:rsidP="00F90D03">
                <w:pPr>
                  <w:rPr>
                    <w:b/>
                  </w:rPr>
                </w:pPr>
              </w:p>
              <w:p w:rsidR="00D71063" w:rsidRDefault="00D71063"/>
            </w:txbxContent>
          </v:textbox>
        </v:shape>
      </w:pict>
    </w:r>
    <w:r w:rsidR="001E7F61">
      <w:rPr>
        <w:noProof/>
      </w:rPr>
      <w:drawing>
        <wp:inline distT="0" distB="0" distL="0" distR="0">
          <wp:extent cx="803275" cy="894715"/>
          <wp:effectExtent l="0" t="0" r="0" b="0"/>
          <wp:docPr id="1"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275" cy="8947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12BE"/>
    <w:multiLevelType w:val="hybridMultilevel"/>
    <w:tmpl w:val="65D2BD5C"/>
    <w:lvl w:ilvl="0" w:tplc="A928143A">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D237148"/>
    <w:multiLevelType w:val="hybridMultilevel"/>
    <w:tmpl w:val="4776EA9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31F83CA7"/>
    <w:multiLevelType w:val="hybridMultilevel"/>
    <w:tmpl w:val="656EB30C"/>
    <w:lvl w:ilvl="0" w:tplc="C4208F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8734D1"/>
    <w:multiLevelType w:val="multilevel"/>
    <w:tmpl w:val="FF8E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D21EB2"/>
    <w:multiLevelType w:val="hybridMultilevel"/>
    <w:tmpl w:val="7D28F428"/>
    <w:lvl w:ilvl="0" w:tplc="6B38D3E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67E5BF3"/>
    <w:multiLevelType w:val="hybridMultilevel"/>
    <w:tmpl w:val="13E45BE6"/>
    <w:lvl w:ilvl="0" w:tplc="AD1823A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0A30D62"/>
    <w:multiLevelType w:val="hybridMultilevel"/>
    <w:tmpl w:val="DCB23E70"/>
    <w:lvl w:ilvl="0" w:tplc="2F16A53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45F5A15"/>
    <w:multiLevelType w:val="hybridMultilevel"/>
    <w:tmpl w:val="5B0E8B3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F637723"/>
    <w:multiLevelType w:val="hybridMultilevel"/>
    <w:tmpl w:val="C75215DE"/>
    <w:lvl w:ilvl="0" w:tplc="B0263A8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3B828B7"/>
    <w:multiLevelType w:val="hybridMultilevel"/>
    <w:tmpl w:val="24FC388A"/>
    <w:lvl w:ilvl="0" w:tplc="79DA177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3C51D13"/>
    <w:multiLevelType w:val="hybridMultilevel"/>
    <w:tmpl w:val="7D28DBCC"/>
    <w:lvl w:ilvl="0" w:tplc="DF045B7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4D324AB"/>
    <w:multiLevelType w:val="hybridMultilevel"/>
    <w:tmpl w:val="F51600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7946458D"/>
    <w:multiLevelType w:val="singleLevel"/>
    <w:tmpl w:val="21CE4F2E"/>
    <w:lvl w:ilvl="0">
      <w:start w:val="1"/>
      <w:numFmt w:val="upperLetter"/>
      <w:lvlText w:val="%1.)"/>
      <w:lvlJc w:val="left"/>
      <w:pPr>
        <w:tabs>
          <w:tab w:val="num" w:pos="1428"/>
        </w:tabs>
        <w:ind w:left="1428" w:hanging="720"/>
      </w:pPr>
      <w:rPr>
        <w:rFonts w:hint="default"/>
      </w:rPr>
    </w:lvl>
  </w:abstractNum>
  <w:num w:numId="1">
    <w:abstractNumId w:val="12"/>
  </w:num>
  <w:num w:numId="2">
    <w:abstractNumId w:val="11"/>
  </w:num>
  <w:num w:numId="3">
    <w:abstractNumId w:val="1"/>
  </w:num>
  <w:num w:numId="4">
    <w:abstractNumId w:val="7"/>
  </w:num>
  <w:num w:numId="5">
    <w:abstractNumId w:val="0"/>
  </w:num>
  <w:num w:numId="6">
    <w:abstractNumId w:val="4"/>
  </w:num>
  <w:num w:numId="7">
    <w:abstractNumId w:val="2"/>
  </w:num>
  <w:num w:numId="8">
    <w:abstractNumId w:val="9"/>
  </w:num>
  <w:num w:numId="9">
    <w:abstractNumId w:val="8"/>
  </w:num>
  <w:num w:numId="10">
    <w:abstractNumId w:val="5"/>
  </w:num>
  <w:num w:numId="11">
    <w:abstractNumId w:val="10"/>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7"/>
    <o:shapelayout v:ext="edit">
      <o:idmap v:ext="edit" data="6"/>
    </o:shapelayout>
  </w:hdrShapeDefaults>
  <w:footnotePr>
    <w:footnote w:id="-1"/>
    <w:footnote w:id="0"/>
  </w:footnotePr>
  <w:endnotePr>
    <w:endnote w:id="-1"/>
    <w:endnote w:id="0"/>
  </w:endnotePr>
  <w:compat>
    <w:compatSetting w:name="compatibilityMode" w:uri="http://schemas.microsoft.com/office/word" w:val="12"/>
  </w:compat>
  <w:rsids>
    <w:rsidRoot w:val="009560E4"/>
    <w:rsid w:val="00003B40"/>
    <w:rsid w:val="00005621"/>
    <w:rsid w:val="000057CD"/>
    <w:rsid w:val="00006FB3"/>
    <w:rsid w:val="00012400"/>
    <w:rsid w:val="00013078"/>
    <w:rsid w:val="00013A98"/>
    <w:rsid w:val="00015CD0"/>
    <w:rsid w:val="0002247B"/>
    <w:rsid w:val="000336F0"/>
    <w:rsid w:val="00034E05"/>
    <w:rsid w:val="00035FC6"/>
    <w:rsid w:val="0004387D"/>
    <w:rsid w:val="00047490"/>
    <w:rsid w:val="000506B8"/>
    <w:rsid w:val="000635D9"/>
    <w:rsid w:val="00063E8A"/>
    <w:rsid w:val="000734C6"/>
    <w:rsid w:val="00080604"/>
    <w:rsid w:val="0008787B"/>
    <w:rsid w:val="000A3290"/>
    <w:rsid w:val="000B2037"/>
    <w:rsid w:val="000B32D4"/>
    <w:rsid w:val="000B509F"/>
    <w:rsid w:val="000C18DF"/>
    <w:rsid w:val="000D1C94"/>
    <w:rsid w:val="000D26D5"/>
    <w:rsid w:val="000D4D70"/>
    <w:rsid w:val="000D54A0"/>
    <w:rsid w:val="000D7747"/>
    <w:rsid w:val="000E6051"/>
    <w:rsid w:val="000F43C3"/>
    <w:rsid w:val="00103A4C"/>
    <w:rsid w:val="00107D74"/>
    <w:rsid w:val="001107A2"/>
    <w:rsid w:val="00110858"/>
    <w:rsid w:val="0011270E"/>
    <w:rsid w:val="00114CAD"/>
    <w:rsid w:val="0012075A"/>
    <w:rsid w:val="0013228E"/>
    <w:rsid w:val="00135EFE"/>
    <w:rsid w:val="00142F68"/>
    <w:rsid w:val="00145E33"/>
    <w:rsid w:val="001624C2"/>
    <w:rsid w:val="00165263"/>
    <w:rsid w:val="00167F55"/>
    <w:rsid w:val="001702C3"/>
    <w:rsid w:val="00176031"/>
    <w:rsid w:val="00183309"/>
    <w:rsid w:val="001868DE"/>
    <w:rsid w:val="001C154B"/>
    <w:rsid w:val="001C2CE7"/>
    <w:rsid w:val="001E0092"/>
    <w:rsid w:val="001E3B98"/>
    <w:rsid w:val="001E7F61"/>
    <w:rsid w:val="001F53E2"/>
    <w:rsid w:val="002159DE"/>
    <w:rsid w:val="00216ABC"/>
    <w:rsid w:val="00223EC1"/>
    <w:rsid w:val="00225C64"/>
    <w:rsid w:val="0023088A"/>
    <w:rsid w:val="00230B8D"/>
    <w:rsid w:val="00232CF4"/>
    <w:rsid w:val="002443A7"/>
    <w:rsid w:val="00244D26"/>
    <w:rsid w:val="00246CB1"/>
    <w:rsid w:val="002508F8"/>
    <w:rsid w:val="00251865"/>
    <w:rsid w:val="00265455"/>
    <w:rsid w:val="002657DD"/>
    <w:rsid w:val="00293859"/>
    <w:rsid w:val="00295D08"/>
    <w:rsid w:val="00297A38"/>
    <w:rsid w:val="002A2A04"/>
    <w:rsid w:val="002B0095"/>
    <w:rsid w:val="002B10BF"/>
    <w:rsid w:val="002B4256"/>
    <w:rsid w:val="002C6121"/>
    <w:rsid w:val="002E44D0"/>
    <w:rsid w:val="002E780A"/>
    <w:rsid w:val="00311D27"/>
    <w:rsid w:val="00315254"/>
    <w:rsid w:val="003273FD"/>
    <w:rsid w:val="003341E3"/>
    <w:rsid w:val="003361EE"/>
    <w:rsid w:val="003372E3"/>
    <w:rsid w:val="003423F4"/>
    <w:rsid w:val="00342DC1"/>
    <w:rsid w:val="00347DD8"/>
    <w:rsid w:val="00351077"/>
    <w:rsid w:val="00351B37"/>
    <w:rsid w:val="0035645D"/>
    <w:rsid w:val="003638BA"/>
    <w:rsid w:val="00372749"/>
    <w:rsid w:val="00372E6F"/>
    <w:rsid w:val="003730B2"/>
    <w:rsid w:val="0038308E"/>
    <w:rsid w:val="003859EA"/>
    <w:rsid w:val="00387224"/>
    <w:rsid w:val="0039291F"/>
    <w:rsid w:val="00397425"/>
    <w:rsid w:val="003B18A2"/>
    <w:rsid w:val="003B3E53"/>
    <w:rsid w:val="003B6699"/>
    <w:rsid w:val="003C0378"/>
    <w:rsid w:val="003C0F98"/>
    <w:rsid w:val="003C1C43"/>
    <w:rsid w:val="003C1CFD"/>
    <w:rsid w:val="003D5E56"/>
    <w:rsid w:val="003E13F6"/>
    <w:rsid w:val="003E209C"/>
    <w:rsid w:val="003E38E8"/>
    <w:rsid w:val="003E63E3"/>
    <w:rsid w:val="004041F0"/>
    <w:rsid w:val="00406F5E"/>
    <w:rsid w:val="00420FDB"/>
    <w:rsid w:val="0042584A"/>
    <w:rsid w:val="00427EA0"/>
    <w:rsid w:val="0043151C"/>
    <w:rsid w:val="00431CD5"/>
    <w:rsid w:val="0044452D"/>
    <w:rsid w:val="004463C0"/>
    <w:rsid w:val="00450C43"/>
    <w:rsid w:val="004611D2"/>
    <w:rsid w:val="004653EE"/>
    <w:rsid w:val="00470664"/>
    <w:rsid w:val="0048312D"/>
    <w:rsid w:val="0048436B"/>
    <w:rsid w:val="0048737B"/>
    <w:rsid w:val="00494286"/>
    <w:rsid w:val="00496898"/>
    <w:rsid w:val="004A3649"/>
    <w:rsid w:val="004C0407"/>
    <w:rsid w:val="004F783D"/>
    <w:rsid w:val="005001AA"/>
    <w:rsid w:val="00501EC3"/>
    <w:rsid w:val="005023AC"/>
    <w:rsid w:val="005023EC"/>
    <w:rsid w:val="00506AA1"/>
    <w:rsid w:val="005139BC"/>
    <w:rsid w:val="00516480"/>
    <w:rsid w:val="005214C5"/>
    <w:rsid w:val="00526213"/>
    <w:rsid w:val="005269F2"/>
    <w:rsid w:val="00532A47"/>
    <w:rsid w:val="00537C8F"/>
    <w:rsid w:val="00540218"/>
    <w:rsid w:val="005404BC"/>
    <w:rsid w:val="005417CC"/>
    <w:rsid w:val="00554A6A"/>
    <w:rsid w:val="00570BED"/>
    <w:rsid w:val="00573BB8"/>
    <w:rsid w:val="00573C33"/>
    <w:rsid w:val="005744C1"/>
    <w:rsid w:val="005826F0"/>
    <w:rsid w:val="0058645C"/>
    <w:rsid w:val="00587CCE"/>
    <w:rsid w:val="00587D49"/>
    <w:rsid w:val="005A10D3"/>
    <w:rsid w:val="005A383F"/>
    <w:rsid w:val="005A51FA"/>
    <w:rsid w:val="005B0716"/>
    <w:rsid w:val="005C1991"/>
    <w:rsid w:val="005C5470"/>
    <w:rsid w:val="005F47F1"/>
    <w:rsid w:val="005F6742"/>
    <w:rsid w:val="005F7632"/>
    <w:rsid w:val="0060205C"/>
    <w:rsid w:val="00602123"/>
    <w:rsid w:val="006042A4"/>
    <w:rsid w:val="00612E78"/>
    <w:rsid w:val="00616A94"/>
    <w:rsid w:val="00622FAF"/>
    <w:rsid w:val="0062324D"/>
    <w:rsid w:val="006236DF"/>
    <w:rsid w:val="00630849"/>
    <w:rsid w:val="006310C2"/>
    <w:rsid w:val="0063135C"/>
    <w:rsid w:val="0063295A"/>
    <w:rsid w:val="00632F0E"/>
    <w:rsid w:val="0064638C"/>
    <w:rsid w:val="006478AA"/>
    <w:rsid w:val="00660F8B"/>
    <w:rsid w:val="006656E5"/>
    <w:rsid w:val="00671EBF"/>
    <w:rsid w:val="0068598F"/>
    <w:rsid w:val="00686E95"/>
    <w:rsid w:val="006A2652"/>
    <w:rsid w:val="006A330E"/>
    <w:rsid w:val="006A6B52"/>
    <w:rsid w:val="006B0BC3"/>
    <w:rsid w:val="006C18E1"/>
    <w:rsid w:val="006D0B9A"/>
    <w:rsid w:val="006D3856"/>
    <w:rsid w:val="006D5F8F"/>
    <w:rsid w:val="006D7BF6"/>
    <w:rsid w:val="006E2FFB"/>
    <w:rsid w:val="006E6C28"/>
    <w:rsid w:val="006F202D"/>
    <w:rsid w:val="006F24C0"/>
    <w:rsid w:val="006F49FF"/>
    <w:rsid w:val="006F4E1D"/>
    <w:rsid w:val="00703D11"/>
    <w:rsid w:val="007063BF"/>
    <w:rsid w:val="00713C87"/>
    <w:rsid w:val="007174D2"/>
    <w:rsid w:val="0072503A"/>
    <w:rsid w:val="0073511D"/>
    <w:rsid w:val="007431BB"/>
    <w:rsid w:val="00743F82"/>
    <w:rsid w:val="00747DA6"/>
    <w:rsid w:val="0075256D"/>
    <w:rsid w:val="00752B99"/>
    <w:rsid w:val="0075614B"/>
    <w:rsid w:val="00760CA1"/>
    <w:rsid w:val="00763AE9"/>
    <w:rsid w:val="007640D8"/>
    <w:rsid w:val="007671A0"/>
    <w:rsid w:val="0076766F"/>
    <w:rsid w:val="0077151B"/>
    <w:rsid w:val="007744C4"/>
    <w:rsid w:val="007A1817"/>
    <w:rsid w:val="007A46B1"/>
    <w:rsid w:val="007B14E5"/>
    <w:rsid w:val="007B1B70"/>
    <w:rsid w:val="007B7324"/>
    <w:rsid w:val="007C021E"/>
    <w:rsid w:val="007C5491"/>
    <w:rsid w:val="007D66A6"/>
    <w:rsid w:val="007E4A53"/>
    <w:rsid w:val="007F0A26"/>
    <w:rsid w:val="007F3457"/>
    <w:rsid w:val="00802F5F"/>
    <w:rsid w:val="0081166A"/>
    <w:rsid w:val="008139FF"/>
    <w:rsid w:val="008143DB"/>
    <w:rsid w:val="00826609"/>
    <w:rsid w:val="008428C7"/>
    <w:rsid w:val="00844A98"/>
    <w:rsid w:val="00853584"/>
    <w:rsid w:val="0085724B"/>
    <w:rsid w:val="00864271"/>
    <w:rsid w:val="008654D3"/>
    <w:rsid w:val="008678A2"/>
    <w:rsid w:val="008725A2"/>
    <w:rsid w:val="00873B66"/>
    <w:rsid w:val="00877C01"/>
    <w:rsid w:val="008823FB"/>
    <w:rsid w:val="00883F4C"/>
    <w:rsid w:val="008A1E11"/>
    <w:rsid w:val="008A28C0"/>
    <w:rsid w:val="008A3C92"/>
    <w:rsid w:val="008B0699"/>
    <w:rsid w:val="008B4771"/>
    <w:rsid w:val="008C0DC5"/>
    <w:rsid w:val="008C2DE0"/>
    <w:rsid w:val="008C6506"/>
    <w:rsid w:val="008E0E63"/>
    <w:rsid w:val="0091609B"/>
    <w:rsid w:val="00925B0C"/>
    <w:rsid w:val="009260EF"/>
    <w:rsid w:val="00926CF0"/>
    <w:rsid w:val="0093192C"/>
    <w:rsid w:val="00935396"/>
    <w:rsid w:val="00940606"/>
    <w:rsid w:val="00942B3F"/>
    <w:rsid w:val="00946A25"/>
    <w:rsid w:val="009560E4"/>
    <w:rsid w:val="00960827"/>
    <w:rsid w:val="00965AB3"/>
    <w:rsid w:val="00966AC0"/>
    <w:rsid w:val="00967362"/>
    <w:rsid w:val="00970ED4"/>
    <w:rsid w:val="009739CF"/>
    <w:rsid w:val="00977585"/>
    <w:rsid w:val="009911E8"/>
    <w:rsid w:val="009A7EAB"/>
    <w:rsid w:val="009B72DB"/>
    <w:rsid w:val="009D19D5"/>
    <w:rsid w:val="009D3C50"/>
    <w:rsid w:val="009D7347"/>
    <w:rsid w:val="00A0699D"/>
    <w:rsid w:val="00A07482"/>
    <w:rsid w:val="00A0783D"/>
    <w:rsid w:val="00A2481F"/>
    <w:rsid w:val="00A249C2"/>
    <w:rsid w:val="00A3211F"/>
    <w:rsid w:val="00A355FB"/>
    <w:rsid w:val="00A35EC1"/>
    <w:rsid w:val="00A41F98"/>
    <w:rsid w:val="00A43B7F"/>
    <w:rsid w:val="00A44EA2"/>
    <w:rsid w:val="00A45AD4"/>
    <w:rsid w:val="00A466AF"/>
    <w:rsid w:val="00A5446B"/>
    <w:rsid w:val="00A5446F"/>
    <w:rsid w:val="00A62086"/>
    <w:rsid w:val="00A65B02"/>
    <w:rsid w:val="00A71CC4"/>
    <w:rsid w:val="00A81150"/>
    <w:rsid w:val="00A8630D"/>
    <w:rsid w:val="00AA4429"/>
    <w:rsid w:val="00AA5515"/>
    <w:rsid w:val="00AB0DED"/>
    <w:rsid w:val="00AB7855"/>
    <w:rsid w:val="00AB7FAF"/>
    <w:rsid w:val="00AD4BC5"/>
    <w:rsid w:val="00AD6D91"/>
    <w:rsid w:val="00AF2728"/>
    <w:rsid w:val="00AF6F08"/>
    <w:rsid w:val="00B003FE"/>
    <w:rsid w:val="00B0565C"/>
    <w:rsid w:val="00B13473"/>
    <w:rsid w:val="00B249EF"/>
    <w:rsid w:val="00B32F05"/>
    <w:rsid w:val="00B33927"/>
    <w:rsid w:val="00B37E20"/>
    <w:rsid w:val="00B41A4E"/>
    <w:rsid w:val="00B4794B"/>
    <w:rsid w:val="00B55B19"/>
    <w:rsid w:val="00B55BDD"/>
    <w:rsid w:val="00B56762"/>
    <w:rsid w:val="00B60830"/>
    <w:rsid w:val="00B66B24"/>
    <w:rsid w:val="00B71B2B"/>
    <w:rsid w:val="00B80C48"/>
    <w:rsid w:val="00B84208"/>
    <w:rsid w:val="00B8625E"/>
    <w:rsid w:val="00B91695"/>
    <w:rsid w:val="00B92B1A"/>
    <w:rsid w:val="00BA2CB1"/>
    <w:rsid w:val="00BB45F0"/>
    <w:rsid w:val="00BC23E7"/>
    <w:rsid w:val="00BC4B4D"/>
    <w:rsid w:val="00BC5312"/>
    <w:rsid w:val="00BD0766"/>
    <w:rsid w:val="00BD2826"/>
    <w:rsid w:val="00BE7683"/>
    <w:rsid w:val="00BF1747"/>
    <w:rsid w:val="00BF7DB6"/>
    <w:rsid w:val="00C0120A"/>
    <w:rsid w:val="00C10D85"/>
    <w:rsid w:val="00C17BC8"/>
    <w:rsid w:val="00C2154D"/>
    <w:rsid w:val="00C2518A"/>
    <w:rsid w:val="00C37AB5"/>
    <w:rsid w:val="00C42E7A"/>
    <w:rsid w:val="00C607A4"/>
    <w:rsid w:val="00C6495D"/>
    <w:rsid w:val="00C656AF"/>
    <w:rsid w:val="00C65F10"/>
    <w:rsid w:val="00C742D5"/>
    <w:rsid w:val="00C839AE"/>
    <w:rsid w:val="00C85A29"/>
    <w:rsid w:val="00CA5D2E"/>
    <w:rsid w:val="00CB0B5B"/>
    <w:rsid w:val="00CC3CAA"/>
    <w:rsid w:val="00CD4B7D"/>
    <w:rsid w:val="00CE19C6"/>
    <w:rsid w:val="00CE44C0"/>
    <w:rsid w:val="00CE7946"/>
    <w:rsid w:val="00CF4839"/>
    <w:rsid w:val="00CF5B49"/>
    <w:rsid w:val="00D032C5"/>
    <w:rsid w:val="00D03932"/>
    <w:rsid w:val="00D05A32"/>
    <w:rsid w:val="00D06BE6"/>
    <w:rsid w:val="00D10E8E"/>
    <w:rsid w:val="00D14845"/>
    <w:rsid w:val="00D20E89"/>
    <w:rsid w:val="00D23D02"/>
    <w:rsid w:val="00D2701E"/>
    <w:rsid w:val="00D31EC1"/>
    <w:rsid w:val="00D33F67"/>
    <w:rsid w:val="00D3441C"/>
    <w:rsid w:val="00D429C7"/>
    <w:rsid w:val="00D44552"/>
    <w:rsid w:val="00D44EEB"/>
    <w:rsid w:val="00D51421"/>
    <w:rsid w:val="00D6096E"/>
    <w:rsid w:val="00D63063"/>
    <w:rsid w:val="00D64903"/>
    <w:rsid w:val="00D7042A"/>
    <w:rsid w:val="00D71063"/>
    <w:rsid w:val="00D81705"/>
    <w:rsid w:val="00D8315B"/>
    <w:rsid w:val="00DA3AF0"/>
    <w:rsid w:val="00DB3B5A"/>
    <w:rsid w:val="00DB5FDC"/>
    <w:rsid w:val="00DD4C09"/>
    <w:rsid w:val="00DD5100"/>
    <w:rsid w:val="00DD5264"/>
    <w:rsid w:val="00DD736C"/>
    <w:rsid w:val="00DE54D0"/>
    <w:rsid w:val="00DE61AF"/>
    <w:rsid w:val="00DF3992"/>
    <w:rsid w:val="00E019C2"/>
    <w:rsid w:val="00E01D86"/>
    <w:rsid w:val="00E03B5D"/>
    <w:rsid w:val="00E04C8B"/>
    <w:rsid w:val="00E1173D"/>
    <w:rsid w:val="00E46C0D"/>
    <w:rsid w:val="00E52A81"/>
    <w:rsid w:val="00E55142"/>
    <w:rsid w:val="00E56CC9"/>
    <w:rsid w:val="00E631A5"/>
    <w:rsid w:val="00E63236"/>
    <w:rsid w:val="00E71153"/>
    <w:rsid w:val="00E95BE4"/>
    <w:rsid w:val="00E96CCB"/>
    <w:rsid w:val="00EB00A7"/>
    <w:rsid w:val="00EB2FE1"/>
    <w:rsid w:val="00ED1696"/>
    <w:rsid w:val="00ED26E3"/>
    <w:rsid w:val="00ED7374"/>
    <w:rsid w:val="00ED7E2D"/>
    <w:rsid w:val="00EE0DF2"/>
    <w:rsid w:val="00EE2761"/>
    <w:rsid w:val="00EF06DA"/>
    <w:rsid w:val="00EF37D4"/>
    <w:rsid w:val="00F10C72"/>
    <w:rsid w:val="00F16570"/>
    <w:rsid w:val="00F262BD"/>
    <w:rsid w:val="00F314A7"/>
    <w:rsid w:val="00F37022"/>
    <w:rsid w:val="00F56397"/>
    <w:rsid w:val="00F61438"/>
    <w:rsid w:val="00F63317"/>
    <w:rsid w:val="00F81EA5"/>
    <w:rsid w:val="00F845F1"/>
    <w:rsid w:val="00F90D03"/>
    <w:rsid w:val="00F91231"/>
    <w:rsid w:val="00F9374F"/>
    <w:rsid w:val="00F96FBC"/>
    <w:rsid w:val="00F9726F"/>
    <w:rsid w:val="00FA13EC"/>
    <w:rsid w:val="00FA3A71"/>
    <w:rsid w:val="00FB67F0"/>
    <w:rsid w:val="00FC3337"/>
    <w:rsid w:val="00FC46C9"/>
    <w:rsid w:val="00FF01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D49"/>
    <w:rPr>
      <w:sz w:val="24"/>
      <w:szCs w:val="24"/>
    </w:rPr>
  </w:style>
  <w:style w:type="paragraph" w:styleId="Ttulo1">
    <w:name w:val="heading 1"/>
    <w:basedOn w:val="Normal"/>
    <w:next w:val="Normal"/>
    <w:qFormat/>
    <w:rsid w:val="00587D49"/>
    <w:pPr>
      <w:keepNext/>
      <w:outlineLvl w:val="0"/>
    </w:pPr>
    <w:rPr>
      <w:rFonts w:ascii="Arial" w:hAnsi="Arial" w:cs="Arial"/>
      <w:b/>
      <w:bCs/>
    </w:rPr>
  </w:style>
  <w:style w:type="paragraph" w:styleId="Ttulo2">
    <w:name w:val="heading 2"/>
    <w:basedOn w:val="Normal"/>
    <w:next w:val="Normal"/>
    <w:qFormat/>
    <w:rsid w:val="00587D49"/>
    <w:pPr>
      <w:keepNext/>
      <w:outlineLvl w:val="1"/>
    </w:pPr>
    <w:rPr>
      <w:rFonts w:ascii="Monotype Corsiva" w:hAnsi="Monotype Corsiva" w:cs="Arial"/>
      <w:i/>
      <w:iCs/>
      <w:sz w:val="36"/>
    </w:rPr>
  </w:style>
  <w:style w:type="paragraph" w:styleId="Ttulo3">
    <w:name w:val="heading 3"/>
    <w:basedOn w:val="Normal"/>
    <w:next w:val="Normal"/>
    <w:qFormat/>
    <w:rsid w:val="00587D49"/>
    <w:pPr>
      <w:keepNext/>
      <w:outlineLvl w:val="2"/>
    </w:pPr>
    <w:rPr>
      <w:b/>
      <w:bCs/>
    </w:rPr>
  </w:style>
  <w:style w:type="paragraph" w:styleId="Ttulo4">
    <w:name w:val="heading 4"/>
    <w:basedOn w:val="Normal"/>
    <w:next w:val="Normal"/>
    <w:qFormat/>
    <w:rsid w:val="00587D49"/>
    <w:pPr>
      <w:keepNext/>
      <w:jc w:val="center"/>
      <w:outlineLvl w:val="3"/>
    </w:pPr>
    <w:rPr>
      <w:b/>
      <w:bCs/>
    </w:rPr>
  </w:style>
  <w:style w:type="paragraph" w:styleId="Ttulo5">
    <w:name w:val="heading 5"/>
    <w:basedOn w:val="Normal"/>
    <w:next w:val="Normal"/>
    <w:qFormat/>
    <w:rsid w:val="00587D49"/>
    <w:pPr>
      <w:keepNext/>
      <w:jc w:val="center"/>
      <w:outlineLvl w:val="4"/>
    </w:pPr>
    <w:rPr>
      <w:sz w:val="32"/>
      <w:u w:val="singl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587D49"/>
    <w:pPr>
      <w:tabs>
        <w:tab w:val="center" w:pos="4419"/>
        <w:tab w:val="right" w:pos="8838"/>
      </w:tabs>
    </w:pPr>
  </w:style>
  <w:style w:type="paragraph" w:styleId="Rodap">
    <w:name w:val="footer"/>
    <w:basedOn w:val="Normal"/>
    <w:rsid w:val="00587D49"/>
    <w:pPr>
      <w:tabs>
        <w:tab w:val="center" w:pos="4419"/>
        <w:tab w:val="right" w:pos="8838"/>
      </w:tabs>
    </w:pPr>
  </w:style>
  <w:style w:type="paragraph" w:styleId="Corpodetexto">
    <w:name w:val="Body Text"/>
    <w:basedOn w:val="Normal"/>
    <w:rsid w:val="00587D49"/>
    <w:rPr>
      <w:sz w:val="28"/>
    </w:rPr>
  </w:style>
  <w:style w:type="paragraph" w:styleId="Corpodetexto2">
    <w:name w:val="Body Text 2"/>
    <w:basedOn w:val="Normal"/>
    <w:rsid w:val="00587D49"/>
    <w:pPr>
      <w:jc w:val="both"/>
    </w:pPr>
    <w:rPr>
      <w:b/>
      <w:bCs/>
    </w:rPr>
  </w:style>
  <w:style w:type="paragraph" w:styleId="Textodebalo">
    <w:name w:val="Balloon Text"/>
    <w:basedOn w:val="Normal"/>
    <w:semiHidden/>
    <w:rsid w:val="00AD6D91"/>
    <w:rPr>
      <w:rFonts w:ascii="Tahoma" w:hAnsi="Tahoma" w:cs="Tahoma"/>
      <w:sz w:val="16"/>
      <w:szCs w:val="16"/>
    </w:rPr>
  </w:style>
  <w:style w:type="character" w:styleId="Hyperlink">
    <w:name w:val="Hyperlink"/>
    <w:uiPriority w:val="99"/>
    <w:unhideWhenUsed/>
    <w:rsid w:val="00BA2CB1"/>
    <w:rPr>
      <w:color w:val="0000FF"/>
      <w:u w:val="single"/>
    </w:rPr>
  </w:style>
  <w:style w:type="paragraph" w:customStyle="1" w:styleId="yiv1015497200msonormal">
    <w:name w:val="yiv1015497200msonormal"/>
    <w:basedOn w:val="Normal"/>
    <w:rsid w:val="00BA2CB1"/>
    <w:pPr>
      <w:spacing w:before="100" w:beforeAutospacing="1" w:after="100" w:afterAutospacing="1"/>
    </w:pPr>
  </w:style>
  <w:style w:type="paragraph" w:styleId="PargrafodaLista">
    <w:name w:val="List Paragraph"/>
    <w:basedOn w:val="Normal"/>
    <w:uiPriority w:val="34"/>
    <w:qFormat/>
    <w:rsid w:val="005744C1"/>
    <w:pPr>
      <w:ind w:left="708"/>
    </w:pPr>
  </w:style>
  <w:style w:type="character" w:customStyle="1" w:styleId="normaltextrun">
    <w:name w:val="normaltextrun"/>
    <w:basedOn w:val="Fontepargpadro"/>
    <w:rsid w:val="00F9374F"/>
  </w:style>
  <w:style w:type="character" w:customStyle="1" w:styleId="eop">
    <w:name w:val="eop"/>
    <w:basedOn w:val="Fontepargpadro"/>
    <w:rsid w:val="00F9374F"/>
  </w:style>
  <w:style w:type="paragraph" w:styleId="NormalWeb">
    <w:name w:val="Normal (Web)"/>
    <w:basedOn w:val="Normal"/>
    <w:uiPriority w:val="99"/>
    <w:unhideWhenUsed/>
    <w:rsid w:val="00D10E8E"/>
    <w:pPr>
      <w:spacing w:before="100" w:beforeAutospacing="1" w:after="100" w:afterAutospacing="1"/>
    </w:pPr>
  </w:style>
  <w:style w:type="paragraph" w:customStyle="1" w:styleId="Corpo">
    <w:name w:val="Corpo"/>
    <w:basedOn w:val="Normal"/>
    <w:qFormat/>
    <w:rsid w:val="00A81150"/>
    <w:pPr>
      <w:spacing w:before="120" w:line="360" w:lineRule="auto"/>
      <w:ind w:firstLine="567"/>
      <w:jc w:val="both"/>
    </w:pPr>
    <w:rPr>
      <w:rFonts w:ascii="Calibri" w:eastAsia="Calibri" w:hAnsi="Calibri"/>
      <w:szCs w:val="22"/>
      <w:lang w:eastAsia="en-US"/>
    </w:rPr>
  </w:style>
  <w:style w:type="character" w:styleId="nfase">
    <w:name w:val="Emphasis"/>
    <w:basedOn w:val="Fontepargpadro"/>
    <w:uiPriority w:val="20"/>
    <w:qFormat/>
    <w:rsid w:val="008C2DE0"/>
    <w:rPr>
      <w:i/>
      <w:iCs/>
    </w:rPr>
  </w:style>
  <w:style w:type="character" w:styleId="Forte">
    <w:name w:val="Strong"/>
    <w:basedOn w:val="Fontepargpadro"/>
    <w:uiPriority w:val="22"/>
    <w:qFormat/>
    <w:rsid w:val="00D3441C"/>
    <w:rPr>
      <w:b/>
      <w:bCs/>
    </w:rPr>
  </w:style>
  <w:style w:type="character" w:customStyle="1" w:styleId="screen-reader-text">
    <w:name w:val="screen-reader-text"/>
    <w:basedOn w:val="Fontepargpadro"/>
    <w:rsid w:val="00A2481F"/>
  </w:style>
  <w:style w:type="paragraph" w:customStyle="1" w:styleId="has-medium-font-size">
    <w:name w:val="has-medium-font-size"/>
    <w:basedOn w:val="Normal"/>
    <w:rsid w:val="00A2481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D49"/>
    <w:rPr>
      <w:sz w:val="24"/>
      <w:szCs w:val="24"/>
    </w:rPr>
  </w:style>
  <w:style w:type="paragraph" w:styleId="Ttulo1">
    <w:name w:val="heading 1"/>
    <w:basedOn w:val="Normal"/>
    <w:next w:val="Normal"/>
    <w:qFormat/>
    <w:rsid w:val="00587D49"/>
    <w:pPr>
      <w:keepNext/>
      <w:outlineLvl w:val="0"/>
    </w:pPr>
    <w:rPr>
      <w:rFonts w:ascii="Arial" w:hAnsi="Arial" w:cs="Arial"/>
      <w:b/>
      <w:bCs/>
    </w:rPr>
  </w:style>
  <w:style w:type="paragraph" w:styleId="Ttulo2">
    <w:name w:val="heading 2"/>
    <w:basedOn w:val="Normal"/>
    <w:next w:val="Normal"/>
    <w:qFormat/>
    <w:rsid w:val="00587D49"/>
    <w:pPr>
      <w:keepNext/>
      <w:outlineLvl w:val="1"/>
    </w:pPr>
    <w:rPr>
      <w:rFonts w:ascii="Monotype Corsiva" w:hAnsi="Monotype Corsiva" w:cs="Arial"/>
      <w:i/>
      <w:iCs/>
      <w:sz w:val="36"/>
    </w:rPr>
  </w:style>
  <w:style w:type="paragraph" w:styleId="Ttulo3">
    <w:name w:val="heading 3"/>
    <w:basedOn w:val="Normal"/>
    <w:next w:val="Normal"/>
    <w:qFormat/>
    <w:rsid w:val="00587D49"/>
    <w:pPr>
      <w:keepNext/>
      <w:outlineLvl w:val="2"/>
    </w:pPr>
    <w:rPr>
      <w:b/>
      <w:bCs/>
    </w:rPr>
  </w:style>
  <w:style w:type="paragraph" w:styleId="Ttulo4">
    <w:name w:val="heading 4"/>
    <w:basedOn w:val="Normal"/>
    <w:next w:val="Normal"/>
    <w:qFormat/>
    <w:rsid w:val="00587D49"/>
    <w:pPr>
      <w:keepNext/>
      <w:jc w:val="center"/>
      <w:outlineLvl w:val="3"/>
    </w:pPr>
    <w:rPr>
      <w:b/>
      <w:bCs/>
    </w:rPr>
  </w:style>
  <w:style w:type="paragraph" w:styleId="Ttulo5">
    <w:name w:val="heading 5"/>
    <w:basedOn w:val="Normal"/>
    <w:next w:val="Normal"/>
    <w:qFormat/>
    <w:rsid w:val="00587D49"/>
    <w:pPr>
      <w:keepNext/>
      <w:jc w:val="center"/>
      <w:outlineLvl w:val="4"/>
    </w:pPr>
    <w:rPr>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587D49"/>
    <w:pPr>
      <w:tabs>
        <w:tab w:val="center" w:pos="4419"/>
        <w:tab w:val="right" w:pos="8838"/>
      </w:tabs>
    </w:pPr>
  </w:style>
  <w:style w:type="paragraph" w:styleId="Rodap">
    <w:name w:val="footer"/>
    <w:basedOn w:val="Normal"/>
    <w:rsid w:val="00587D49"/>
    <w:pPr>
      <w:tabs>
        <w:tab w:val="center" w:pos="4419"/>
        <w:tab w:val="right" w:pos="8838"/>
      </w:tabs>
    </w:pPr>
  </w:style>
  <w:style w:type="paragraph" w:styleId="Corpodetexto">
    <w:name w:val="Body Text"/>
    <w:basedOn w:val="Normal"/>
    <w:rsid w:val="00587D49"/>
    <w:rPr>
      <w:sz w:val="28"/>
    </w:rPr>
  </w:style>
  <w:style w:type="paragraph" w:styleId="Corpodetexto2">
    <w:name w:val="Body Text 2"/>
    <w:basedOn w:val="Normal"/>
    <w:rsid w:val="00587D49"/>
    <w:pPr>
      <w:jc w:val="both"/>
    </w:pPr>
    <w:rPr>
      <w:b/>
      <w:bCs/>
    </w:rPr>
  </w:style>
  <w:style w:type="paragraph" w:styleId="Textodebalo">
    <w:name w:val="Balloon Text"/>
    <w:basedOn w:val="Normal"/>
    <w:semiHidden/>
    <w:rsid w:val="00AD6D91"/>
    <w:rPr>
      <w:rFonts w:ascii="Tahoma" w:hAnsi="Tahoma" w:cs="Tahoma"/>
      <w:sz w:val="16"/>
      <w:szCs w:val="16"/>
    </w:rPr>
  </w:style>
  <w:style w:type="character" w:styleId="Hyperlink">
    <w:name w:val="Hyperlink"/>
    <w:uiPriority w:val="99"/>
    <w:unhideWhenUsed/>
    <w:rsid w:val="00BA2CB1"/>
    <w:rPr>
      <w:color w:val="0000FF"/>
      <w:u w:val="single"/>
    </w:rPr>
  </w:style>
  <w:style w:type="paragraph" w:customStyle="1" w:styleId="yiv1015497200msonormal">
    <w:name w:val="yiv1015497200msonormal"/>
    <w:basedOn w:val="Normal"/>
    <w:rsid w:val="00BA2CB1"/>
    <w:pPr>
      <w:spacing w:before="100" w:beforeAutospacing="1" w:after="100" w:afterAutospacing="1"/>
    </w:pPr>
  </w:style>
  <w:style w:type="paragraph" w:styleId="PargrafodaLista">
    <w:name w:val="List Paragraph"/>
    <w:basedOn w:val="Normal"/>
    <w:uiPriority w:val="34"/>
    <w:qFormat/>
    <w:rsid w:val="005744C1"/>
    <w:pPr>
      <w:ind w:left="708"/>
    </w:pPr>
  </w:style>
  <w:style w:type="character" w:customStyle="1" w:styleId="normaltextrun">
    <w:name w:val="normaltextrun"/>
    <w:basedOn w:val="Fontepargpadro"/>
    <w:rsid w:val="00F9374F"/>
  </w:style>
  <w:style w:type="character" w:customStyle="1" w:styleId="eop">
    <w:name w:val="eop"/>
    <w:basedOn w:val="Fontepargpadro"/>
    <w:rsid w:val="00F9374F"/>
  </w:style>
  <w:style w:type="paragraph" w:styleId="NormalWeb">
    <w:name w:val="Normal (Web)"/>
    <w:basedOn w:val="Normal"/>
    <w:uiPriority w:val="99"/>
    <w:unhideWhenUsed/>
    <w:rsid w:val="00D10E8E"/>
    <w:pPr>
      <w:spacing w:before="100" w:beforeAutospacing="1" w:after="100" w:afterAutospacing="1"/>
    </w:pPr>
  </w:style>
  <w:style w:type="paragraph" w:customStyle="1" w:styleId="Corpo">
    <w:name w:val="Corpo"/>
    <w:basedOn w:val="Normal"/>
    <w:qFormat/>
    <w:rsid w:val="00A81150"/>
    <w:pPr>
      <w:spacing w:before="120" w:line="360" w:lineRule="auto"/>
      <w:ind w:firstLine="567"/>
      <w:jc w:val="both"/>
    </w:pPr>
    <w:rPr>
      <w:rFonts w:ascii="Calibri" w:eastAsia="Calibri" w:hAnsi="Calibri"/>
      <w:szCs w:val="22"/>
      <w:lang w:eastAsia="en-US"/>
    </w:rPr>
  </w:style>
  <w:style w:type="character" w:styleId="nfase">
    <w:name w:val="Emphasis"/>
    <w:basedOn w:val="Fontepargpadro"/>
    <w:uiPriority w:val="20"/>
    <w:qFormat/>
    <w:rsid w:val="008C2DE0"/>
    <w:rPr>
      <w:i/>
      <w:iCs/>
    </w:rPr>
  </w:style>
  <w:style w:type="character" w:styleId="Forte">
    <w:name w:val="Strong"/>
    <w:basedOn w:val="Fontepargpadro"/>
    <w:uiPriority w:val="22"/>
    <w:qFormat/>
    <w:rsid w:val="00D3441C"/>
    <w:rPr>
      <w:b/>
      <w:bCs/>
    </w:rPr>
  </w:style>
  <w:style w:type="character" w:customStyle="1" w:styleId="screen-reader-text">
    <w:name w:val="screen-reader-text"/>
    <w:basedOn w:val="Fontepargpadro"/>
    <w:rsid w:val="00A2481F"/>
  </w:style>
  <w:style w:type="paragraph" w:customStyle="1" w:styleId="has-medium-font-size">
    <w:name w:val="has-medium-font-size"/>
    <w:basedOn w:val="Normal"/>
    <w:rsid w:val="00A2481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350089">
      <w:bodyDiv w:val="1"/>
      <w:marLeft w:val="0"/>
      <w:marRight w:val="0"/>
      <w:marTop w:val="0"/>
      <w:marBottom w:val="0"/>
      <w:divBdr>
        <w:top w:val="none" w:sz="0" w:space="0" w:color="auto"/>
        <w:left w:val="none" w:sz="0" w:space="0" w:color="auto"/>
        <w:bottom w:val="none" w:sz="0" w:space="0" w:color="auto"/>
        <w:right w:val="none" w:sz="0" w:space="0" w:color="auto"/>
      </w:divBdr>
    </w:div>
    <w:div w:id="550962024">
      <w:bodyDiv w:val="1"/>
      <w:marLeft w:val="0"/>
      <w:marRight w:val="0"/>
      <w:marTop w:val="0"/>
      <w:marBottom w:val="0"/>
      <w:divBdr>
        <w:top w:val="none" w:sz="0" w:space="0" w:color="auto"/>
        <w:left w:val="none" w:sz="0" w:space="0" w:color="auto"/>
        <w:bottom w:val="none" w:sz="0" w:space="0" w:color="auto"/>
        <w:right w:val="none" w:sz="0" w:space="0" w:color="auto"/>
      </w:divBdr>
    </w:div>
    <w:div w:id="754060269">
      <w:bodyDiv w:val="1"/>
      <w:marLeft w:val="0"/>
      <w:marRight w:val="0"/>
      <w:marTop w:val="0"/>
      <w:marBottom w:val="0"/>
      <w:divBdr>
        <w:top w:val="none" w:sz="0" w:space="0" w:color="auto"/>
        <w:left w:val="none" w:sz="0" w:space="0" w:color="auto"/>
        <w:bottom w:val="none" w:sz="0" w:space="0" w:color="auto"/>
        <w:right w:val="none" w:sz="0" w:space="0" w:color="auto"/>
      </w:divBdr>
      <w:divsChild>
        <w:div w:id="637758960">
          <w:marLeft w:val="0"/>
          <w:marRight w:val="0"/>
          <w:marTop w:val="0"/>
          <w:marBottom w:val="0"/>
          <w:divBdr>
            <w:top w:val="none" w:sz="0" w:space="0" w:color="auto"/>
            <w:left w:val="none" w:sz="0" w:space="0" w:color="auto"/>
            <w:bottom w:val="none" w:sz="0" w:space="0" w:color="auto"/>
            <w:right w:val="none" w:sz="0" w:space="0" w:color="auto"/>
          </w:divBdr>
        </w:div>
      </w:divsChild>
    </w:div>
    <w:div w:id="942030471">
      <w:bodyDiv w:val="1"/>
      <w:marLeft w:val="0"/>
      <w:marRight w:val="0"/>
      <w:marTop w:val="0"/>
      <w:marBottom w:val="0"/>
      <w:divBdr>
        <w:top w:val="none" w:sz="0" w:space="0" w:color="auto"/>
        <w:left w:val="none" w:sz="0" w:space="0" w:color="auto"/>
        <w:bottom w:val="none" w:sz="0" w:space="0" w:color="auto"/>
        <w:right w:val="none" w:sz="0" w:space="0" w:color="auto"/>
      </w:divBdr>
    </w:div>
    <w:div w:id="1148865712">
      <w:bodyDiv w:val="1"/>
      <w:marLeft w:val="0"/>
      <w:marRight w:val="0"/>
      <w:marTop w:val="0"/>
      <w:marBottom w:val="0"/>
      <w:divBdr>
        <w:top w:val="none" w:sz="0" w:space="0" w:color="auto"/>
        <w:left w:val="none" w:sz="0" w:space="0" w:color="auto"/>
        <w:bottom w:val="none" w:sz="0" w:space="0" w:color="auto"/>
        <w:right w:val="none" w:sz="0" w:space="0" w:color="auto"/>
      </w:divBdr>
    </w:div>
    <w:div w:id="183791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2840A-5DA4-4C56-90DF-40C1A3F4F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Pages>
  <Words>957</Words>
  <Characters>5836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Barra do Piraí, 25 de outubro de 2006</vt:lpstr>
    </vt:vector>
  </TitlesOfParts>
  <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Barra do Piraí, 25 de outubro de 2006</dc:title>
  <dc:creator>INTERLEGIS</dc:creator>
  <cp:lastModifiedBy>CMBP</cp:lastModifiedBy>
  <cp:revision>170</cp:revision>
  <cp:lastPrinted>2024-03-12T17:06:00Z</cp:lastPrinted>
  <dcterms:created xsi:type="dcterms:W3CDTF">2024-03-12T17:31:00Z</dcterms:created>
  <dcterms:modified xsi:type="dcterms:W3CDTF">2024-06-11T19:02:00Z</dcterms:modified>
</cp:coreProperties>
</file>