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CA4483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PROJETO DE LEI Nº</w:t>
      </w:r>
      <w:proofErr w:type="gramStart"/>
      <w:r w:rsidRPr="00927880">
        <w:rPr>
          <w:rFonts w:ascii="Arial" w:hAnsi="Arial" w:cs="Arial"/>
          <w:b/>
          <w:sz w:val="22"/>
          <w:szCs w:val="22"/>
        </w:rPr>
        <w:t xml:space="preserve"> </w:t>
      </w:r>
      <w:r w:rsidR="00FD08B0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FD08B0">
        <w:rPr>
          <w:rFonts w:ascii="Arial" w:hAnsi="Arial" w:cs="Arial"/>
          <w:b/>
          <w:sz w:val="22"/>
          <w:szCs w:val="22"/>
        </w:rPr>
        <w:t>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E24A82" w:rsidRDefault="00E24A82" w:rsidP="00E24A82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</w:p>
    <w:p w:rsidR="000A1A55" w:rsidRPr="004D71C2" w:rsidRDefault="00FD08B0" w:rsidP="000F5F7B">
      <w:pPr>
        <w:pStyle w:val="NormalWeb"/>
        <w:shd w:val="clear" w:color="auto" w:fill="FFFFFF"/>
        <w:spacing w:before="0" w:beforeAutospacing="0"/>
        <w:ind w:left="3540"/>
        <w:rPr>
          <w:rFonts w:ascii="Arial" w:hAnsi="Arial" w:cs="Arial"/>
          <w:b/>
          <w:i/>
        </w:rPr>
      </w:pPr>
      <w:r w:rsidRPr="00D27E66">
        <w:rPr>
          <w:rFonts w:ascii="Arial" w:hAnsi="Arial" w:cs="Arial"/>
          <w:b/>
          <w:sz w:val="22"/>
          <w:szCs w:val="22"/>
        </w:rPr>
        <w:t xml:space="preserve">EMENTA: </w:t>
      </w:r>
      <w:r w:rsidR="000F5F7B" w:rsidRPr="00E82B00">
        <w:rPr>
          <w:rFonts w:ascii="Arial" w:hAnsi="Arial" w:cs="Arial"/>
          <w:b/>
          <w:bCs/>
          <w:sz w:val="22"/>
          <w:szCs w:val="22"/>
        </w:rPr>
        <w:t>DISPÕE SOBRE A IDENTIFICAÇÃO DE ASSENTOS PREFERENCIAIS PARA PESSOAS COM TRANSTORNO DO ESPECTRO AUTISTA EM VEÍCULOS DE TRANSPORTE COLETIVO</w:t>
      </w:r>
      <w:r w:rsidR="00061466" w:rsidRPr="004D71C2">
        <w:rPr>
          <w:rFonts w:ascii="Arial" w:hAnsi="Arial" w:cs="Arial"/>
          <w:b/>
        </w:rPr>
        <w:t>.</w:t>
      </w:r>
    </w:p>
    <w:p w:rsidR="002254DC" w:rsidRPr="00D27E66" w:rsidRDefault="002254DC" w:rsidP="000F5F7B">
      <w:pPr>
        <w:jc w:val="both"/>
        <w:rPr>
          <w:rFonts w:ascii="Arial" w:hAnsi="Arial" w:cs="Arial"/>
          <w:sz w:val="22"/>
          <w:szCs w:val="22"/>
        </w:rPr>
      </w:pPr>
      <w:r w:rsidRPr="00D27E66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D27E66" w:rsidRPr="00D27E66" w:rsidRDefault="00D27E66" w:rsidP="000F5F7B">
      <w:pPr>
        <w:jc w:val="both"/>
        <w:rPr>
          <w:rFonts w:ascii="Arial" w:hAnsi="Arial" w:cs="Arial"/>
          <w:sz w:val="22"/>
          <w:szCs w:val="22"/>
        </w:rPr>
      </w:pPr>
    </w:p>
    <w:p w:rsidR="000F5F7B" w:rsidRPr="00E82B00" w:rsidRDefault="000F5F7B" w:rsidP="000F5F7B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E82B00">
        <w:rPr>
          <w:rFonts w:ascii="Arial" w:hAnsi="Arial" w:cs="Arial"/>
          <w:b/>
          <w:color w:val="000000"/>
          <w:sz w:val="22"/>
          <w:szCs w:val="22"/>
        </w:rPr>
        <w:t>Art.1º</w:t>
      </w:r>
      <w:r w:rsidRPr="00E82B00">
        <w:rPr>
          <w:rFonts w:ascii="Arial" w:hAnsi="Arial" w:cs="Arial"/>
          <w:color w:val="000000"/>
          <w:sz w:val="22"/>
          <w:szCs w:val="22"/>
        </w:rPr>
        <w:t xml:space="preserve"> Nos assentos preferenciais do transporte coletivo público do Município deverá incluir a identificação dos referidos assentos para pessoas com Transtorno do Espectro </w:t>
      </w:r>
      <w:proofErr w:type="gramStart"/>
      <w:r w:rsidRPr="00E82B00">
        <w:rPr>
          <w:rFonts w:ascii="Arial" w:hAnsi="Arial" w:cs="Arial"/>
          <w:color w:val="000000"/>
          <w:sz w:val="22"/>
          <w:szCs w:val="22"/>
        </w:rPr>
        <w:t>Autista -TEA</w:t>
      </w:r>
      <w:proofErr w:type="gramEnd"/>
      <w:r w:rsidRPr="00E82B00">
        <w:rPr>
          <w:rFonts w:ascii="Arial" w:hAnsi="Arial" w:cs="Arial"/>
          <w:color w:val="000000"/>
          <w:sz w:val="22"/>
          <w:szCs w:val="22"/>
        </w:rPr>
        <w:t>.</w:t>
      </w:r>
    </w:p>
    <w:p w:rsidR="000F5F7B" w:rsidRPr="00E82B00" w:rsidRDefault="000F5F7B" w:rsidP="000F5F7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E82B00">
        <w:rPr>
          <w:rFonts w:ascii="Arial" w:hAnsi="Arial" w:cs="Arial"/>
          <w:b/>
          <w:color w:val="000000"/>
          <w:sz w:val="22"/>
          <w:szCs w:val="22"/>
        </w:rPr>
        <w:t>Art.2º</w:t>
      </w:r>
      <w:r w:rsidRPr="00E82B00">
        <w:rPr>
          <w:rFonts w:ascii="Arial" w:hAnsi="Arial" w:cs="Arial"/>
          <w:color w:val="000000"/>
          <w:sz w:val="22"/>
          <w:szCs w:val="22"/>
        </w:rPr>
        <w:t xml:space="preserve"> A identificação dos assentos preferenciais poderá ser feito por meio de adesivos ou placas contendo o símbolo do Transtorno do Espectro Autista - TEA.</w:t>
      </w:r>
    </w:p>
    <w:p w:rsidR="000F5F7B" w:rsidRPr="00E82B00" w:rsidRDefault="000F5F7B" w:rsidP="000F5F7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E82B00">
        <w:rPr>
          <w:rFonts w:ascii="Arial" w:hAnsi="Arial" w:cs="Arial"/>
          <w:b/>
          <w:color w:val="000000"/>
          <w:sz w:val="22"/>
          <w:szCs w:val="22"/>
        </w:rPr>
        <w:t>Parágrafo único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Pr="00E82B00">
        <w:rPr>
          <w:rFonts w:ascii="Arial" w:hAnsi="Arial" w:cs="Arial"/>
          <w:color w:val="000000"/>
          <w:sz w:val="22"/>
          <w:szCs w:val="22"/>
        </w:rPr>
        <w:t>A identificação a que se refere o art. 2º desta Lei deverá ser inserida ao lado da identificação dos assentos preferenciais para pessoas com deficiência.</w:t>
      </w:r>
    </w:p>
    <w:p w:rsidR="000F5F7B" w:rsidRPr="00E82B00" w:rsidRDefault="000F5F7B" w:rsidP="000F5F7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E82B00">
        <w:rPr>
          <w:rFonts w:ascii="Arial" w:hAnsi="Arial" w:cs="Arial"/>
          <w:b/>
          <w:color w:val="000000"/>
          <w:sz w:val="22"/>
          <w:szCs w:val="22"/>
        </w:rPr>
        <w:t>Art.3º</w:t>
      </w:r>
      <w:r w:rsidRPr="00E82B00">
        <w:rPr>
          <w:rFonts w:ascii="Arial" w:hAnsi="Arial" w:cs="Arial"/>
          <w:color w:val="000000"/>
          <w:sz w:val="22"/>
          <w:szCs w:val="22"/>
        </w:rPr>
        <w:t xml:space="preserve"> As empresas de transporte coletivo terão o prazo de </w:t>
      </w:r>
      <w:bookmarkStart w:id="0" w:name="_GoBack"/>
      <w:bookmarkEnd w:id="0"/>
      <w:r w:rsidRPr="00E82B00">
        <w:rPr>
          <w:rFonts w:ascii="Arial" w:hAnsi="Arial" w:cs="Arial"/>
          <w:color w:val="000000"/>
          <w:sz w:val="22"/>
          <w:szCs w:val="22"/>
        </w:rPr>
        <w:t>noventa dias após a publicação desta Lei para se adequarem, realizando a identificação no formato definido.</w:t>
      </w:r>
    </w:p>
    <w:p w:rsidR="000F5F7B" w:rsidRPr="00E82B00" w:rsidRDefault="000F5F7B" w:rsidP="000F5F7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E82B00">
        <w:rPr>
          <w:rFonts w:ascii="Arial" w:hAnsi="Arial" w:cs="Arial"/>
          <w:b/>
          <w:color w:val="000000"/>
          <w:sz w:val="22"/>
          <w:szCs w:val="22"/>
        </w:rPr>
        <w:t>Art.4º</w:t>
      </w:r>
      <w:r w:rsidRPr="00E82B00">
        <w:rPr>
          <w:rFonts w:ascii="Arial" w:hAnsi="Arial" w:cs="Arial"/>
          <w:color w:val="000000"/>
          <w:sz w:val="22"/>
          <w:szCs w:val="22"/>
        </w:rPr>
        <w:t xml:space="preserve"> Esta Lei entra em vigor na data da sua publicação.</w:t>
      </w:r>
    </w:p>
    <w:p w:rsidR="00D27E66" w:rsidRPr="00D237FD" w:rsidRDefault="00D27E66" w:rsidP="00FD08B0">
      <w:pPr>
        <w:jc w:val="both"/>
        <w:rPr>
          <w:rFonts w:ascii="Arial" w:hAnsi="Arial" w:cs="Arial"/>
          <w:sz w:val="20"/>
        </w:rPr>
      </w:pPr>
    </w:p>
    <w:p w:rsidR="00FD08B0" w:rsidRPr="00D237FD" w:rsidRDefault="00FD08B0" w:rsidP="00FD08B0">
      <w:pPr>
        <w:jc w:val="both"/>
        <w:rPr>
          <w:rFonts w:ascii="Arial" w:hAnsi="Arial" w:cs="Arial"/>
          <w:sz w:val="20"/>
        </w:rPr>
      </w:pPr>
    </w:p>
    <w:p w:rsidR="001512F9" w:rsidRPr="00E24A82" w:rsidRDefault="005911F6" w:rsidP="00D237FD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E24A82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FD08B0" w:rsidRPr="00E24A82">
        <w:rPr>
          <w:rFonts w:ascii="Arial" w:hAnsi="Arial" w:cs="Arial"/>
          <w:b/>
          <w:sz w:val="22"/>
          <w:szCs w:val="22"/>
        </w:rPr>
        <w:t>17 de Junho</w:t>
      </w:r>
      <w:r w:rsidR="003461FF" w:rsidRPr="00E24A82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3461FF" w:rsidRPr="00E24A82">
        <w:rPr>
          <w:rFonts w:ascii="Arial" w:hAnsi="Arial" w:cs="Arial"/>
          <w:b/>
          <w:sz w:val="22"/>
          <w:szCs w:val="22"/>
        </w:rPr>
        <w:t>2024</w:t>
      </w:r>
      <w:proofErr w:type="gramEnd"/>
    </w:p>
    <w:p w:rsidR="001512F9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C25F41E" wp14:editId="1712E703">
            <wp:extent cx="3305175" cy="1504950"/>
            <wp:effectExtent l="0" t="0" r="9525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E24A82" w:rsidRDefault="00E24A82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</w:p>
    <w:p w:rsidR="00930FDD" w:rsidRDefault="00930FDD" w:rsidP="00570245">
      <w:pPr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0F5F7B" w:rsidRDefault="000F5F7B" w:rsidP="00570245">
      <w:pPr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0F5F7B" w:rsidRDefault="000F5F7B" w:rsidP="00570245">
      <w:pPr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0F5F7B" w:rsidRDefault="000F5F7B" w:rsidP="00570245">
      <w:pPr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0F5F7B" w:rsidRDefault="000F5F7B" w:rsidP="00570245">
      <w:pPr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0F5F7B" w:rsidRDefault="000F5F7B" w:rsidP="00570245">
      <w:pPr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0F5F7B" w:rsidRPr="00E82B00" w:rsidRDefault="000F5F7B" w:rsidP="000F5F7B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E82B00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JUSTIFICATIVA</w:t>
      </w:r>
    </w:p>
    <w:p w:rsidR="000F5F7B" w:rsidRPr="00E82B00" w:rsidRDefault="000F5F7B" w:rsidP="000F5F7B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E82B00">
        <w:rPr>
          <w:rFonts w:ascii="Arial" w:hAnsi="Arial" w:cs="Arial"/>
          <w:color w:val="000000"/>
          <w:sz w:val="22"/>
          <w:szCs w:val="22"/>
        </w:rPr>
        <w:br/>
      </w:r>
      <w:r w:rsidRPr="00E82B00"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12.764/2012 Institui a Política Nacional de Proteção dos Direitos da Pessoa com Transtorno do Espectro Autista (TEA), que estabelece as diretrizes para proteção social de indivíduos com autismo.</w:t>
      </w:r>
    </w:p>
    <w:p w:rsidR="000F5F7B" w:rsidRPr="00E82B00" w:rsidRDefault="000F5F7B" w:rsidP="000F5F7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E82B00">
        <w:rPr>
          <w:rFonts w:ascii="Arial" w:hAnsi="Arial" w:cs="Arial"/>
          <w:color w:val="000000"/>
          <w:sz w:val="22"/>
          <w:szCs w:val="22"/>
        </w:rPr>
        <w:t>Como o TEA muitas vezes não é aparente, as pessoas que convivem com essa condição acabam sofrendo discriminação, pelo simples fato de exercerem seu direito ao usarem os assentos preferenciais no transporte público.</w:t>
      </w:r>
    </w:p>
    <w:p w:rsidR="000F5F7B" w:rsidRPr="00E82B00" w:rsidRDefault="000F5F7B" w:rsidP="000F5F7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E82B00">
        <w:rPr>
          <w:rFonts w:ascii="Arial" w:hAnsi="Arial" w:cs="Arial"/>
          <w:color w:val="000000"/>
          <w:sz w:val="22"/>
          <w:szCs w:val="22"/>
        </w:rPr>
        <w:t>O presente Projeto de Lei busca através da inserção do símbolo do autismo na identificação dos assentos preferenciais, garantir o respeito à acessibilidade no transporte público às pessoas com Transtorno do Espectro Autista (TEA).</w:t>
      </w:r>
    </w:p>
    <w:p w:rsidR="000F5F7B" w:rsidRPr="00927880" w:rsidRDefault="000F5F7B" w:rsidP="00570245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0F5F7B" w:rsidRPr="00927880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3F" w:rsidRDefault="00B8313F">
      <w:r>
        <w:separator/>
      </w:r>
    </w:p>
  </w:endnote>
  <w:endnote w:type="continuationSeparator" w:id="0">
    <w:p w:rsidR="00B8313F" w:rsidRDefault="00B8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0F5F7B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0F5F7B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2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3F" w:rsidRDefault="00B8313F">
      <w:r>
        <w:separator/>
      </w:r>
    </w:p>
  </w:footnote>
  <w:footnote w:type="continuationSeparator" w:id="0">
    <w:p w:rsidR="00B8313F" w:rsidRDefault="00B83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FC37F8" wp14:editId="65FBE4B5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A3783"/>
    <w:multiLevelType w:val="multilevel"/>
    <w:tmpl w:val="C790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457AF"/>
    <w:multiLevelType w:val="multilevel"/>
    <w:tmpl w:val="3BA8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378A7"/>
    <w:multiLevelType w:val="multilevel"/>
    <w:tmpl w:val="087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5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4"/>
  </w:num>
  <w:num w:numId="5">
    <w:abstractNumId w:val="15"/>
  </w:num>
  <w:num w:numId="6">
    <w:abstractNumId w:val="6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892"/>
    <w:rsid w:val="000F2227"/>
    <w:rsid w:val="000F5839"/>
    <w:rsid w:val="000F5F7B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91A1C"/>
    <w:rsid w:val="001A2707"/>
    <w:rsid w:val="001B6A23"/>
    <w:rsid w:val="001B7AF9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31AD"/>
    <w:rsid w:val="0029578E"/>
    <w:rsid w:val="002A585E"/>
    <w:rsid w:val="002A5E20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6310"/>
    <w:rsid w:val="003D6493"/>
    <w:rsid w:val="003E21B5"/>
    <w:rsid w:val="003E68E1"/>
    <w:rsid w:val="003F2ACF"/>
    <w:rsid w:val="003F342D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5212"/>
    <w:rsid w:val="00537D3B"/>
    <w:rsid w:val="005433A8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DF"/>
    <w:rsid w:val="007F6FA9"/>
    <w:rsid w:val="007F76C3"/>
    <w:rsid w:val="00801661"/>
    <w:rsid w:val="008032F5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951"/>
    <w:rsid w:val="008D235D"/>
    <w:rsid w:val="008D3A86"/>
    <w:rsid w:val="008D42E3"/>
    <w:rsid w:val="008D4515"/>
    <w:rsid w:val="008D56E7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624A7"/>
    <w:rsid w:val="00962664"/>
    <w:rsid w:val="00964A72"/>
    <w:rsid w:val="00965338"/>
    <w:rsid w:val="00974797"/>
    <w:rsid w:val="0098131A"/>
    <w:rsid w:val="00983D76"/>
    <w:rsid w:val="00984867"/>
    <w:rsid w:val="00992D55"/>
    <w:rsid w:val="009933D9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9737F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555E"/>
    <w:rsid w:val="00B67D34"/>
    <w:rsid w:val="00B72280"/>
    <w:rsid w:val="00B74DB9"/>
    <w:rsid w:val="00B81D05"/>
    <w:rsid w:val="00B8313F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37FD"/>
    <w:rsid w:val="00D260AA"/>
    <w:rsid w:val="00D27B40"/>
    <w:rsid w:val="00D27E66"/>
    <w:rsid w:val="00D3152C"/>
    <w:rsid w:val="00D32F07"/>
    <w:rsid w:val="00D33A23"/>
    <w:rsid w:val="00D3404F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D7B4E"/>
    <w:rsid w:val="00DE521E"/>
    <w:rsid w:val="00DE58BC"/>
    <w:rsid w:val="00DE7383"/>
    <w:rsid w:val="00DF3B2E"/>
    <w:rsid w:val="00DF5870"/>
    <w:rsid w:val="00E00874"/>
    <w:rsid w:val="00E03108"/>
    <w:rsid w:val="00E04D94"/>
    <w:rsid w:val="00E1016C"/>
    <w:rsid w:val="00E12349"/>
    <w:rsid w:val="00E13094"/>
    <w:rsid w:val="00E1345B"/>
    <w:rsid w:val="00E201EC"/>
    <w:rsid w:val="00E24A82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A4A06"/>
    <w:rsid w:val="00EC21B2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08B0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78F0-4538-4115-BCA3-FC010B66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2</cp:revision>
  <cp:lastPrinted>2024-04-12T13:21:00Z</cp:lastPrinted>
  <dcterms:created xsi:type="dcterms:W3CDTF">2024-06-17T17:26:00Z</dcterms:created>
  <dcterms:modified xsi:type="dcterms:W3CDTF">2024-06-17T17:26:00Z</dcterms:modified>
</cp:coreProperties>
</file>