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4B01B2" w:rsidRDefault="002A2749" w:rsidP="004B0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 w:eastAsia="pt-BR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4B01B2">
        <w:rPr>
          <w:rFonts w:cs="Segoe UI"/>
          <w:b/>
          <w:color w:val="212529"/>
          <w:sz w:val="28"/>
          <w:shd w:val="clear" w:color="auto" w:fill="F7F7F7"/>
        </w:rPr>
        <w:t>Solic</w:t>
      </w:r>
      <w:bookmarkStart w:id="0" w:name="_GoBack"/>
      <w:bookmarkEnd w:id="0"/>
      <w:r w:rsidR="004B01B2">
        <w:rPr>
          <w:rFonts w:cs="Segoe UI"/>
          <w:b/>
          <w:color w:val="212529"/>
          <w:sz w:val="28"/>
          <w:shd w:val="clear" w:color="auto" w:fill="F7F7F7"/>
        </w:rPr>
        <w:t>itar</w:t>
      </w:r>
      <w:r w:rsidR="004B01B2">
        <w:rPr>
          <w:rFonts w:cs="Segoe UI"/>
          <w:color w:val="212529"/>
          <w:sz w:val="28"/>
          <w:shd w:val="clear" w:color="auto" w:fill="F7F7F7"/>
        </w:rPr>
        <w:t xml:space="preserve"> o cumprimento da Lei Municipal n.° 2730 que versa sobre a autorização da retirada dos cabeamentos excedentes ou sem uso nos postes de fiação do Município de Barra do Piraí.</w:t>
      </w:r>
      <w:r w:rsidR="004B01B2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B37930">
        <w:rPr>
          <w:b/>
          <w:sz w:val="32"/>
          <w:szCs w:val="32"/>
        </w:rPr>
        <w:t>13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31FDB">
        <w:rPr>
          <w:b/>
          <w:sz w:val="32"/>
          <w:szCs w:val="32"/>
        </w:rPr>
        <w:t>agosto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6F3" w:rsidRDefault="00D356F3" w:rsidP="00F86FAD">
      <w:pPr>
        <w:spacing w:after="0" w:line="240" w:lineRule="auto"/>
      </w:pPr>
      <w:r>
        <w:separator/>
      </w:r>
    </w:p>
  </w:endnote>
  <w:endnote w:type="continuationSeparator" w:id="0">
    <w:p w:rsidR="00D356F3" w:rsidRDefault="00D356F3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4B01B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4B01B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6F3" w:rsidRDefault="00D356F3" w:rsidP="00F86FAD">
      <w:pPr>
        <w:spacing w:after="0" w:line="240" w:lineRule="auto"/>
      </w:pPr>
      <w:r>
        <w:separator/>
      </w:r>
    </w:p>
  </w:footnote>
  <w:footnote w:type="continuationSeparator" w:id="0">
    <w:p w:rsidR="00D356F3" w:rsidRDefault="00D356F3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6CF"/>
    <w:rsid w:val="00776C35"/>
    <w:rsid w:val="00776DFB"/>
    <w:rsid w:val="0077703E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B4B89"/>
    <w:rsid w:val="00FC11CB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F9AF-EDFF-4425-B975-CC32F666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2024-08-08T19:43:00Z</dcterms:created>
  <dcterms:modified xsi:type="dcterms:W3CDTF">2024-08-08T19:43:00Z</dcterms:modified>
</cp:coreProperties>
</file>