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30158C">
        <w:rPr>
          <w:b/>
          <w:sz w:val="32"/>
          <w:szCs w:val="32"/>
        </w:rPr>
        <w:t>_____</w:t>
      </w:r>
      <w:r w:rsidR="001406C2">
        <w:rPr>
          <w:b/>
          <w:sz w:val="32"/>
          <w:szCs w:val="32"/>
        </w:rPr>
        <w:t xml:space="preserve"> </w:t>
      </w:r>
      <w:bookmarkStart w:id="0" w:name="_GoBack"/>
      <w:bookmarkEnd w:id="0"/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9618A6" w:rsidRPr="009618A6" w:rsidRDefault="00D25364" w:rsidP="009618A6">
      <w:pPr>
        <w:tabs>
          <w:tab w:val="left" w:pos="1134"/>
        </w:tabs>
        <w:spacing w:line="276" w:lineRule="auto"/>
        <w:ind w:firstLine="708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30158C">
        <w:rPr>
          <w:b/>
          <w:sz w:val="32"/>
          <w:szCs w:val="32"/>
          <w:u w:val="single"/>
        </w:rPr>
        <w:t xml:space="preserve"> estatística de óbito de câncer de mama de 2021 até 2024, no nosso M</w:t>
      </w:r>
      <w:r w:rsidR="009618A6" w:rsidRPr="009618A6">
        <w:rPr>
          <w:b/>
          <w:sz w:val="32"/>
          <w:szCs w:val="32"/>
          <w:u w:val="single"/>
        </w:rPr>
        <w:t>unicípio.</w:t>
      </w:r>
    </w:p>
    <w:p w:rsidR="00A26FBD" w:rsidRPr="00A20E8B" w:rsidRDefault="00A26FBD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30158C" w:rsidRPr="00A97CD9" w:rsidRDefault="00BD39C8" w:rsidP="00A97CD9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A97CD9">
        <w:rPr>
          <w:b/>
          <w:sz w:val="32"/>
          <w:szCs w:val="32"/>
          <w:u w:val="single"/>
        </w:rPr>
        <w:t xml:space="preserve">Justificativa: </w:t>
      </w:r>
      <w:r w:rsidR="0019347D" w:rsidRPr="00A97CD9">
        <w:rPr>
          <w:b/>
          <w:sz w:val="32"/>
          <w:szCs w:val="32"/>
          <w:u w:val="single"/>
        </w:rPr>
        <w:t>A presente indicaç</w:t>
      </w:r>
      <w:r w:rsidR="00CE1384" w:rsidRPr="00A97CD9">
        <w:rPr>
          <w:b/>
          <w:sz w:val="32"/>
          <w:szCs w:val="32"/>
          <w:u w:val="single"/>
        </w:rPr>
        <w:t>ão se fundamenta</w:t>
      </w:r>
      <w:r w:rsidR="004B7A26" w:rsidRPr="00A97CD9">
        <w:rPr>
          <w:b/>
          <w:sz w:val="32"/>
          <w:szCs w:val="32"/>
          <w:u w:val="single"/>
        </w:rPr>
        <w:t xml:space="preserve"> em virtude</w:t>
      </w:r>
      <w:r w:rsidR="00B1609E" w:rsidRPr="00A97CD9">
        <w:rPr>
          <w:b/>
          <w:sz w:val="32"/>
          <w:szCs w:val="32"/>
          <w:u w:val="single"/>
        </w:rPr>
        <w:t xml:space="preserve"> do</w:t>
      </w:r>
      <w:proofErr w:type="gramStart"/>
      <w:r w:rsidR="00B1609E" w:rsidRPr="00A97CD9">
        <w:rPr>
          <w:b/>
          <w:sz w:val="32"/>
          <w:szCs w:val="32"/>
          <w:u w:val="single"/>
        </w:rPr>
        <w:t xml:space="preserve"> </w:t>
      </w:r>
      <w:r w:rsidR="00A97CD9" w:rsidRPr="00A97CD9">
        <w:rPr>
          <w:b/>
          <w:sz w:val="32"/>
          <w:szCs w:val="32"/>
          <w:u w:val="single"/>
        </w:rPr>
        <w:t xml:space="preserve"> </w:t>
      </w:r>
      <w:proofErr w:type="gramEnd"/>
      <w:r w:rsidR="00A97CD9" w:rsidRPr="00A97CD9">
        <w:rPr>
          <w:b/>
          <w:sz w:val="32"/>
          <w:szCs w:val="32"/>
          <w:u w:val="single"/>
        </w:rPr>
        <w:t>câncer de mama ser</w:t>
      </w:r>
      <w:r w:rsidR="00B1609E" w:rsidRPr="00A97CD9">
        <w:rPr>
          <w:b/>
          <w:sz w:val="32"/>
          <w:szCs w:val="32"/>
          <w:u w:val="single"/>
        </w:rPr>
        <w:t xml:space="preserve"> a causa mais comum de </w:t>
      </w:r>
      <w:hyperlink r:id="rId7" w:history="1">
        <w:r w:rsidR="00B1609E" w:rsidRPr="00DF1945">
          <w:rPr>
            <w:rStyle w:val="Hyperlink"/>
            <w:color w:val="auto"/>
            <w:sz w:val="32"/>
            <w:szCs w:val="32"/>
          </w:rPr>
          <w:t>morte por câncer</w:t>
        </w:r>
      </w:hyperlink>
      <w:r w:rsidR="00B1609E" w:rsidRPr="00DF1945">
        <w:rPr>
          <w:sz w:val="32"/>
          <w:szCs w:val="32"/>
          <w:u w:val="single"/>
        </w:rPr>
        <w:t xml:space="preserve"> </w:t>
      </w:r>
      <w:r w:rsidR="00B1609E" w:rsidRPr="00A97CD9">
        <w:rPr>
          <w:b/>
          <w:sz w:val="32"/>
          <w:szCs w:val="32"/>
          <w:u w:val="single"/>
        </w:rPr>
        <w:t xml:space="preserve">em mulheres e a quinta causa mais comum de mortes por câncer em geral. </w:t>
      </w:r>
      <w:r w:rsidR="0030158C">
        <w:rPr>
          <w:b/>
          <w:sz w:val="32"/>
          <w:szCs w:val="32"/>
          <w:u w:val="single"/>
        </w:rPr>
        <w:t xml:space="preserve">Sendo que aqui em Barra do Piraí algumas mulheres nem conseguiram iniciar o tratamento a tempo e chegaram a falecer.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A97CD9" w:rsidRDefault="00A97CD9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30158C">
        <w:rPr>
          <w:b/>
          <w:sz w:val="32"/>
          <w:szCs w:val="32"/>
        </w:rPr>
        <w:t xml:space="preserve">22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1"/>
      <w:footerReference w:type="default" r:id="rId12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EE75E3">
    <w:pPr>
      <w:pStyle w:val="Cabealho"/>
    </w:pPr>
    <w:r w:rsidRPr="00EE75E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1ED3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406C2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7CB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2973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158C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B7A26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5723"/>
    <w:rsid w:val="007F5DC1"/>
    <w:rsid w:val="0080133E"/>
    <w:rsid w:val="00803FAD"/>
    <w:rsid w:val="00811FB2"/>
    <w:rsid w:val="008149D8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18A6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97CD9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09E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662A9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1945"/>
    <w:rsid w:val="00DF50BD"/>
    <w:rsid w:val="00DF5744"/>
    <w:rsid w:val="00DF7665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5E3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B16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brasil.com/ciencia/2021/07/novos-tratamentos-contra-o-cancer-podem-estar-a-caminho-gracas-as-vacinas-de-rn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145</cp:revision>
  <cp:lastPrinted>2024-07-09T18:27:00Z</cp:lastPrinted>
  <dcterms:created xsi:type="dcterms:W3CDTF">2024-03-08T23:18:00Z</dcterms:created>
  <dcterms:modified xsi:type="dcterms:W3CDTF">2024-10-18T18:25:00Z</dcterms:modified>
</cp:coreProperties>
</file>