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412B49" w:rsidRDefault="005D46FA" w:rsidP="00375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 xml:space="preserve">que a esta subscreve </w:t>
      </w:r>
      <w:proofErr w:type="gramStart"/>
      <w:r w:rsidR="004A5CA2" w:rsidRPr="004E1ACC">
        <w:rPr>
          <w:sz w:val="28"/>
          <w:szCs w:val="28"/>
        </w:rPr>
        <w:t>SOLICITA</w:t>
      </w:r>
      <w:r w:rsidR="00EA229F">
        <w:rPr>
          <w:sz w:val="28"/>
          <w:szCs w:val="28"/>
        </w:rPr>
        <w:t>,</w:t>
      </w:r>
      <w:proofErr w:type="gramEnd"/>
      <w:r w:rsidR="00EA229F">
        <w:rPr>
          <w:sz w:val="28"/>
          <w:szCs w:val="28"/>
        </w:rPr>
        <w:t xml:space="preserve"> </w:t>
      </w:r>
      <w:r w:rsidR="004A5CA2" w:rsidRPr="004E1ACC">
        <w:rPr>
          <w:sz w:val="28"/>
          <w:szCs w:val="28"/>
        </w:rPr>
        <w:t xml:space="preserve">que a Mesa </w:t>
      </w:r>
      <w:r w:rsidR="00281D2B" w:rsidRPr="004E1ACC">
        <w:rPr>
          <w:sz w:val="28"/>
          <w:szCs w:val="28"/>
        </w:rPr>
        <w:t xml:space="preserve">envie expediente ao </w:t>
      </w:r>
      <w:r w:rsidR="00281D2B">
        <w:rPr>
          <w:sz w:val="28"/>
          <w:szCs w:val="28"/>
        </w:rPr>
        <w:t>Executivo</w:t>
      </w:r>
      <w:r w:rsidR="00CB4DA6">
        <w:rPr>
          <w:sz w:val="28"/>
          <w:szCs w:val="28"/>
        </w:rPr>
        <w:t xml:space="preserve"> 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1521E5">
        <w:rPr>
          <w:sz w:val="28"/>
          <w:szCs w:val="28"/>
        </w:rPr>
        <w:t xml:space="preserve"> a</w:t>
      </w:r>
      <w:r w:rsidR="00412B49">
        <w:rPr>
          <w:sz w:val="28"/>
          <w:szCs w:val="28"/>
        </w:rPr>
        <w:t xml:space="preserve"> </w:t>
      </w:r>
      <w:r w:rsidR="0037568A">
        <w:rPr>
          <w:sz w:val="28"/>
          <w:szCs w:val="28"/>
        </w:rPr>
        <w:t>instalação de uma nova rodoviária em Barra do Piraí, em um novo local, a fim de que a mesma seja mais digna e propicia aos cidadãos.</w:t>
      </w:r>
    </w:p>
    <w:p w:rsidR="0037568A" w:rsidRDefault="0037568A" w:rsidP="003756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rodoviária, enquanto p</w:t>
      </w:r>
      <w:r w:rsidR="00D90DE2">
        <w:rPr>
          <w:sz w:val="28"/>
          <w:szCs w:val="28"/>
        </w:rPr>
        <w:t xml:space="preserve">onto estratégico de transporte </w:t>
      </w:r>
      <w:bookmarkStart w:id="0" w:name="_GoBack"/>
      <w:bookmarkEnd w:id="0"/>
      <w:r>
        <w:rPr>
          <w:sz w:val="28"/>
          <w:szCs w:val="28"/>
        </w:rPr>
        <w:t>deve atender às demandas da população de forma digna, segura e eficiente. No entanto, a atual estrutura rodoviária do município tem apresentado limitações que comprometem o conforto e a qualidade dos serviços oferecidos á comunidade e aos visitantes.</w:t>
      </w:r>
    </w:p>
    <w:p w:rsidR="0037568A" w:rsidRDefault="0037568A" w:rsidP="003756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Diante disso, a criação de uma nova rodoviária em um local mais propício, se apresenta como uma necessidade urgente, alinhada aos princípios de modernização, desenvolvimento urbano e dignidade e progresso para os moradores e visitantes de nosso município. </w:t>
      </w:r>
    </w:p>
    <w:p w:rsidR="00412B49" w:rsidRDefault="00412B49" w:rsidP="007E78FA">
      <w:pPr>
        <w:jc w:val="both"/>
        <w:rPr>
          <w:sz w:val="28"/>
          <w:szCs w:val="28"/>
        </w:rPr>
      </w:pP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3102CC">
        <w:rPr>
          <w:b/>
          <w:sz w:val="28"/>
          <w:szCs w:val="28"/>
        </w:rPr>
        <w:t>13</w:t>
      </w:r>
      <w:r w:rsidR="00412B49">
        <w:rPr>
          <w:b/>
          <w:sz w:val="28"/>
          <w:szCs w:val="28"/>
        </w:rPr>
        <w:t xml:space="preserve"> de dezembro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4E2A03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sectPr w:rsidR="00C91CCA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B" w:rsidRDefault="00DC6C1B">
      <w:r>
        <w:separator/>
      </w:r>
    </w:p>
  </w:endnote>
  <w:endnote w:type="continuationSeparator" w:id="0">
    <w:p w:rsidR="00DC6C1B" w:rsidRDefault="00DC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B" w:rsidRDefault="00DC6C1B">
      <w:r>
        <w:separator/>
      </w:r>
    </w:p>
  </w:footnote>
  <w:footnote w:type="continuationSeparator" w:id="0">
    <w:p w:rsidR="00DC6C1B" w:rsidRDefault="00DC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E2A0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4F1039" wp14:editId="7D2E1992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C97DF16" wp14:editId="1956424F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1D2B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4E0B"/>
    <w:rsid w:val="002D754F"/>
    <w:rsid w:val="002E664A"/>
    <w:rsid w:val="002F0545"/>
    <w:rsid w:val="002F1B05"/>
    <w:rsid w:val="002F59A0"/>
    <w:rsid w:val="002F6E29"/>
    <w:rsid w:val="0030260F"/>
    <w:rsid w:val="00306DE3"/>
    <w:rsid w:val="003102CC"/>
    <w:rsid w:val="00310F3A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568A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2B49"/>
    <w:rsid w:val="0041453F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81192"/>
    <w:rsid w:val="00483A82"/>
    <w:rsid w:val="004955B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2A03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CD5"/>
    <w:rsid w:val="0052283B"/>
    <w:rsid w:val="00523903"/>
    <w:rsid w:val="005258EE"/>
    <w:rsid w:val="00525B43"/>
    <w:rsid w:val="005272D4"/>
    <w:rsid w:val="0052769A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975F1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4409"/>
    <w:rsid w:val="00AF797E"/>
    <w:rsid w:val="00B00B68"/>
    <w:rsid w:val="00B122B5"/>
    <w:rsid w:val="00B22D92"/>
    <w:rsid w:val="00B245E9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28DD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87A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0DE2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6C1B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6EB9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54A3-9E47-4D09-A16C-E7214BAE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Pedrinho ADL</cp:lastModifiedBy>
  <cp:revision>3</cp:revision>
  <cp:lastPrinted>2018-03-14T16:46:00Z</cp:lastPrinted>
  <dcterms:created xsi:type="dcterms:W3CDTF">2024-12-12T23:43:00Z</dcterms:created>
  <dcterms:modified xsi:type="dcterms:W3CDTF">2024-12-12T23:43:00Z</dcterms:modified>
</cp:coreProperties>
</file>