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B522E" w14:textId="77777777" w:rsidR="00A70598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0D4C87E1" w14:textId="77777777" w:rsidR="00A70598" w:rsidRDefault="00A70598">
      <w:pPr>
        <w:pStyle w:val="Ttulo1"/>
        <w:ind w:left="4535"/>
      </w:pPr>
      <w:bookmarkStart w:id="1" w:name="_30j0zll" w:colFirst="0" w:colLast="0"/>
      <w:bookmarkStart w:id="2" w:name="_26in1rg" w:colFirst="0" w:colLast="0"/>
      <w:bookmarkEnd w:id="1"/>
      <w:bookmarkEnd w:id="2"/>
    </w:p>
    <w:p w14:paraId="3931F84A" w14:textId="1D257F60" w:rsidR="00C85B3E" w:rsidRPr="00C85B3E" w:rsidRDefault="00C85B3E" w:rsidP="00C85B3E">
      <w:pPr>
        <w:spacing w:after="200"/>
        <w:ind w:firstLine="0"/>
      </w:pPr>
    </w:p>
    <w:tbl>
      <w:tblPr>
        <w:tblW w:w="0" w:type="auto"/>
        <w:tblCellSpacing w:w="0" w:type="dxa"/>
        <w:tblInd w:w="3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0"/>
      </w:tblGrid>
      <w:tr w:rsidR="00C85B3E" w:rsidRPr="00C85B3E" w14:paraId="563B8274" w14:textId="77777777" w:rsidTr="00C85B3E">
        <w:trPr>
          <w:tblCellSpacing w:w="0" w:type="dxa"/>
        </w:trPr>
        <w:tc>
          <w:tcPr>
            <w:tcW w:w="6450" w:type="dxa"/>
            <w:hideMark/>
          </w:tcPr>
          <w:p w14:paraId="14C238C0" w14:textId="1E44A7CD" w:rsidR="00C85B3E" w:rsidRDefault="00C85B3E" w:rsidP="00C85B3E">
            <w:pPr>
              <w:spacing w:after="200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EMENDA: </w:t>
            </w:r>
            <w:r w:rsidRPr="00C85B3E">
              <w:rPr>
                <w:b/>
                <w:bCs/>
              </w:rPr>
              <w:t>CRIA O PROGRAMA DO BANCO MUNICIPAL DE DOAÇÃO DE CABELOS E DÁ OUTRAS PROVIDÊNCIAS.</w:t>
            </w:r>
          </w:p>
          <w:p w14:paraId="4D0F123D" w14:textId="77777777" w:rsidR="00C85B3E" w:rsidRPr="00C85B3E" w:rsidRDefault="00C85B3E" w:rsidP="00C85B3E">
            <w:pPr>
              <w:spacing w:after="200"/>
              <w:ind w:firstLine="0"/>
            </w:pPr>
          </w:p>
        </w:tc>
      </w:tr>
    </w:tbl>
    <w:p w14:paraId="159FB8F8" w14:textId="7C160B63" w:rsidR="00C85B3E" w:rsidRPr="00C85B3E" w:rsidRDefault="00C85B3E" w:rsidP="00C85B3E">
      <w:pPr>
        <w:spacing w:after="200"/>
        <w:ind w:firstLine="0"/>
      </w:pPr>
    </w:p>
    <w:p w14:paraId="00334F6C" w14:textId="77777777" w:rsidR="00C85B3E" w:rsidRDefault="00C85B3E" w:rsidP="00C85B3E">
      <w:pPr>
        <w:spacing w:after="200"/>
        <w:ind w:firstLine="0"/>
      </w:pPr>
      <w:r w:rsidRPr="00C85B3E">
        <w:br/>
        <w:t>Art. 1º Fica criado o Programa do Banco Municipal de Doação de Cabelos, com o objetivo de arrecadar e disponibilizar cabelos para doação a instituições que atendem pessoas com câncer.</w:t>
      </w:r>
      <w:r w:rsidRPr="00C85B3E">
        <w:br/>
      </w:r>
      <w:r w:rsidRPr="00C85B3E">
        <w:br/>
        <w:t>Art. 2º Compete ao Banco Municipal de Doação de Cabelos:</w:t>
      </w:r>
      <w:r w:rsidRPr="00C85B3E">
        <w:br/>
      </w:r>
      <w:r w:rsidRPr="00C85B3E">
        <w:br/>
        <w:t>I - receber, armazenar, catalogar e disponibilizar os cabelos doados pela população;</w:t>
      </w:r>
      <w:r w:rsidRPr="00C85B3E">
        <w:br/>
      </w:r>
      <w:r w:rsidRPr="00C85B3E">
        <w:br/>
        <w:t>II - encaminhar os cabelos doados às instituições que atendem pessoas com câncer; e</w:t>
      </w:r>
      <w:r w:rsidRPr="00C85B3E">
        <w:br/>
      </w:r>
      <w:r w:rsidRPr="00C85B3E">
        <w:br/>
        <w:t>III - garantir que os cabelos doados sejam destinados à confecção de perucas para pacientes em tratamento, visando à recuperação da autoestima.</w:t>
      </w:r>
      <w:r w:rsidRPr="00C85B3E">
        <w:br/>
      </w:r>
      <w:r w:rsidRPr="00C85B3E">
        <w:br/>
        <w:t>Art. 3º A administração do Banco Municipal de Doação de Cabelos ficará a cargo de órgão competente do município, em parceria com entidades e organizações da sociedade civil que atuam no atendimento, combate ao câncer e apoio aos pacientes.</w:t>
      </w:r>
      <w:r w:rsidRPr="00C85B3E">
        <w:br/>
      </w:r>
      <w:r w:rsidRPr="00C85B3E">
        <w:br/>
        <w:t>Art. 4º Poderão ser doadores de cabelos todas as pessoas que possuam cabelos com comprimento mínimo de 15 centímetros, desde que estejam em boas condições de higiene e saúde capilar.</w:t>
      </w:r>
      <w:r w:rsidRPr="00C85B3E">
        <w:br/>
      </w:r>
      <w:r w:rsidRPr="00C85B3E">
        <w:br/>
        <w:t>Art. 5º As doações de cabelos por menores de idade deverão ser realizadas mediante autorização dos pais e/ou responsáveis legais.</w:t>
      </w:r>
      <w:r w:rsidRPr="00C85B3E">
        <w:br/>
      </w:r>
      <w:r w:rsidRPr="00C85B3E">
        <w:br/>
        <w:t>Art. 6º As doações de cabelos poderão ser realizadas em pontos de coleta designados pelo Banco Municipal de Doação de Cabelos, que deverão ser amplamente divulgados à população.</w:t>
      </w:r>
      <w:r w:rsidRPr="00C85B3E">
        <w:br/>
      </w:r>
      <w:r w:rsidRPr="00C85B3E">
        <w:br/>
        <w:t>Art. 7º Os cabelos doados, após serem catalogados, serão encaminhados às instituições que cuidam de pessoas com câncer, visando à confecção de perucas para auxiliar os pacientes em tratamento a recuperar sua autoestima.</w:t>
      </w:r>
      <w:r w:rsidRPr="00C85B3E">
        <w:br/>
      </w:r>
      <w:r w:rsidRPr="00C85B3E">
        <w:lastRenderedPageBreak/>
        <w:br/>
        <w:t>Art. 8º O órgão competente do município promoverá campanhas educativas de informação e conscientização sobre a importância da doação de cabelos, bem como sobre o combate ao preconceito contra os pacientes acometidos pelo câncer.</w:t>
      </w:r>
    </w:p>
    <w:p w14:paraId="644BF6DD" w14:textId="2EF5F758" w:rsidR="00C85B3E" w:rsidRPr="00DB0F33" w:rsidRDefault="00C85B3E" w:rsidP="00C85B3E">
      <w:pPr>
        <w:spacing w:after="200"/>
        <w:ind w:firstLine="0"/>
      </w:pPr>
      <w:r w:rsidRPr="00235BB6">
        <w:t xml:space="preserve">Art. </w:t>
      </w:r>
      <w:r>
        <w:t>9</w:t>
      </w:r>
      <w:r w:rsidRPr="00235BB6">
        <w:t>º</w:t>
      </w:r>
      <w:r>
        <w:t xml:space="preserve">  Fica autorizado o Poder Executivo a regulamentar esta Lei, no que couber, através de Decreto Municipal.</w:t>
      </w:r>
    </w:p>
    <w:p w14:paraId="2B87B499" w14:textId="5A10E7C0" w:rsidR="00C85B3E" w:rsidRPr="00C85B3E" w:rsidRDefault="00C85B3E" w:rsidP="00C85B3E">
      <w:pPr>
        <w:spacing w:after="200"/>
        <w:ind w:firstLine="0"/>
      </w:pPr>
      <w:r w:rsidRPr="00C85B3E">
        <w:br/>
        <w:t>Art. 10. Esta Lei entra em vigor na data de sua publicação.</w:t>
      </w:r>
    </w:p>
    <w:p w14:paraId="6CC985ED" w14:textId="5597868B" w:rsidR="00C85B3E" w:rsidRDefault="00C85B3E" w:rsidP="00C85B3E">
      <w:pPr>
        <w:spacing w:after="200"/>
        <w:ind w:firstLine="0"/>
      </w:pPr>
      <w:r w:rsidRPr="00C85B3E">
        <w:br/>
      </w:r>
    </w:p>
    <w:p w14:paraId="0A425A04" w14:textId="77777777" w:rsidR="00C85B3E" w:rsidRDefault="00C85B3E" w:rsidP="00C85B3E">
      <w:pPr>
        <w:spacing w:after="200"/>
        <w:ind w:firstLine="0"/>
      </w:pPr>
    </w:p>
    <w:p w14:paraId="1B3EE676" w14:textId="77777777" w:rsidR="00C85B3E" w:rsidRDefault="00C85B3E" w:rsidP="00C85B3E">
      <w:pPr>
        <w:spacing w:after="200"/>
        <w:ind w:firstLine="0"/>
      </w:pPr>
    </w:p>
    <w:p w14:paraId="1605AD52" w14:textId="600B69F3" w:rsidR="00C85B3E" w:rsidRDefault="00D430AA" w:rsidP="00D430AA">
      <w:pPr>
        <w:spacing w:after="200"/>
        <w:ind w:firstLine="0"/>
        <w:jc w:val="center"/>
      </w:pPr>
      <w:r>
        <w:rPr>
          <w:noProof/>
        </w:rPr>
        <w:drawing>
          <wp:inline distT="0" distB="0" distL="0" distR="0" wp14:anchorId="6947453D" wp14:editId="6E3812F8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A42A" w14:textId="77777777" w:rsidR="00D430AA" w:rsidRPr="002C37AD" w:rsidRDefault="00D430AA" w:rsidP="00D430AA">
      <w:pPr>
        <w:pStyle w:val="Ttulo4"/>
      </w:pPr>
      <w:r w:rsidRPr="002C37AD">
        <w:t>Lu Maciel</w:t>
      </w:r>
    </w:p>
    <w:p w14:paraId="74DEAE74" w14:textId="77777777" w:rsidR="00D430AA" w:rsidRDefault="00D430AA" w:rsidP="00D430AA">
      <w:pPr>
        <w:pStyle w:val="Ttulo4"/>
      </w:pPr>
      <w:r>
        <w:t>Vereadora</w:t>
      </w:r>
    </w:p>
    <w:p w14:paraId="3A8A1679" w14:textId="77777777" w:rsidR="00C85B3E" w:rsidRDefault="00C85B3E" w:rsidP="00C85B3E">
      <w:pPr>
        <w:spacing w:after="200"/>
        <w:ind w:firstLine="0"/>
      </w:pPr>
    </w:p>
    <w:p w14:paraId="626BCC5D" w14:textId="77777777" w:rsidR="00C85B3E" w:rsidRDefault="00C85B3E" w:rsidP="00C85B3E">
      <w:pPr>
        <w:spacing w:after="200"/>
        <w:ind w:firstLine="0"/>
      </w:pPr>
    </w:p>
    <w:p w14:paraId="01D7900E" w14:textId="77777777" w:rsidR="00C85B3E" w:rsidRDefault="00C85B3E" w:rsidP="00C85B3E">
      <w:pPr>
        <w:spacing w:after="200"/>
        <w:ind w:firstLine="0"/>
      </w:pPr>
    </w:p>
    <w:p w14:paraId="28521DE3" w14:textId="77777777" w:rsidR="00C85B3E" w:rsidRDefault="00C85B3E" w:rsidP="00C85B3E">
      <w:pPr>
        <w:spacing w:after="200"/>
        <w:ind w:firstLine="0"/>
      </w:pPr>
    </w:p>
    <w:p w14:paraId="57E9F00E" w14:textId="77777777" w:rsidR="00C85B3E" w:rsidRDefault="00C85B3E" w:rsidP="00C85B3E">
      <w:pPr>
        <w:spacing w:after="200"/>
        <w:ind w:firstLine="0"/>
      </w:pPr>
    </w:p>
    <w:p w14:paraId="74FD290B" w14:textId="77777777" w:rsidR="00C85B3E" w:rsidRDefault="00C85B3E" w:rsidP="00C85B3E">
      <w:pPr>
        <w:spacing w:after="200"/>
        <w:ind w:firstLine="0"/>
      </w:pPr>
    </w:p>
    <w:p w14:paraId="71A55CD8" w14:textId="77777777" w:rsidR="00C85B3E" w:rsidRDefault="00C85B3E" w:rsidP="00C85B3E">
      <w:pPr>
        <w:spacing w:after="200"/>
        <w:ind w:firstLine="0"/>
      </w:pPr>
    </w:p>
    <w:p w14:paraId="2A935771" w14:textId="77777777" w:rsidR="00C85B3E" w:rsidRDefault="00C85B3E" w:rsidP="00C85B3E">
      <w:pPr>
        <w:spacing w:after="200"/>
        <w:ind w:firstLine="0"/>
      </w:pPr>
    </w:p>
    <w:p w14:paraId="7D140516" w14:textId="77777777" w:rsidR="00C85B3E" w:rsidRDefault="00C85B3E" w:rsidP="00C85B3E">
      <w:pPr>
        <w:spacing w:after="200"/>
        <w:ind w:firstLine="0"/>
      </w:pPr>
    </w:p>
    <w:p w14:paraId="1066734C" w14:textId="77777777" w:rsidR="00C85B3E" w:rsidRDefault="00C85B3E" w:rsidP="00C85B3E">
      <w:pPr>
        <w:spacing w:after="200"/>
        <w:ind w:firstLine="0"/>
      </w:pPr>
    </w:p>
    <w:p w14:paraId="570D5E1A" w14:textId="77777777" w:rsidR="00C85B3E" w:rsidRDefault="00C85B3E" w:rsidP="00C85B3E">
      <w:pPr>
        <w:spacing w:after="200"/>
        <w:ind w:firstLine="0"/>
      </w:pPr>
    </w:p>
    <w:p w14:paraId="2A2FF45A" w14:textId="77777777" w:rsidR="00C85B3E" w:rsidRDefault="00C85B3E" w:rsidP="00C85B3E">
      <w:pPr>
        <w:spacing w:after="200"/>
        <w:ind w:firstLine="0"/>
      </w:pPr>
    </w:p>
    <w:p w14:paraId="09BF02F2" w14:textId="77777777" w:rsidR="00C85B3E" w:rsidRPr="00C85B3E" w:rsidRDefault="00C85B3E" w:rsidP="00C85B3E">
      <w:pPr>
        <w:spacing w:after="200"/>
        <w:ind w:firstLine="0"/>
      </w:pPr>
    </w:p>
    <w:p w14:paraId="0A23C4D2" w14:textId="5A41C70D" w:rsidR="00C85B3E" w:rsidRPr="00C85B3E" w:rsidRDefault="00C85B3E" w:rsidP="00C85B3E">
      <w:pPr>
        <w:spacing w:after="200"/>
        <w:ind w:firstLine="0"/>
      </w:pPr>
      <w:r w:rsidRPr="00C85B3E">
        <w:br/>
      </w:r>
      <w:r w:rsidRPr="00C85B3E">
        <w:rPr>
          <w:b/>
          <w:bCs/>
          <w:u w:val="single"/>
        </w:rPr>
        <w:t>JUSTIFICATIVA</w:t>
      </w:r>
    </w:p>
    <w:p w14:paraId="79FB991A" w14:textId="1942592C" w:rsidR="00C85B3E" w:rsidRDefault="00C85B3E" w:rsidP="00C85B3E">
      <w:pPr>
        <w:spacing w:after="200"/>
        <w:ind w:firstLine="0"/>
      </w:pPr>
      <w:r w:rsidRPr="00C85B3E">
        <w:br/>
        <w:t>Esta proposição tem como objetivo a criação do Programa do Banco Municipal de Doação de Cabelos, uma iniciativa fundamental para proporcionar apoio emocional e psicológico a pessoas em tratamento contra o câncer.</w:t>
      </w:r>
      <w:r w:rsidRPr="00C85B3E">
        <w:br/>
      </w:r>
      <w:r w:rsidRPr="00C85B3E">
        <w:br/>
        <w:t>A perda de cabelos é um dos efeitos colaterais mais visíveis da quimioterapia, impactando significativamente a autoestima dos pacientes, e a doação de cabelos possibilita a confecção de perucas, que são distribuídas gratuitamente às pessoas em tratamento, auxiliando na recuperação da confiança e bem-estar.</w:t>
      </w:r>
      <w:r w:rsidRPr="00C85B3E">
        <w:br/>
      </w:r>
      <w:r w:rsidRPr="00C85B3E">
        <w:br/>
        <w:t>Além disso, o projeto prevê a realização de campanhas educativas que são essenciais para sensibilizar a população sobre a importância da doação de cabelos e combater o preconceito contra os pacientes oncológicos.</w:t>
      </w:r>
      <w:r w:rsidRPr="00C85B3E">
        <w:br/>
      </w:r>
      <w:r w:rsidRPr="00C85B3E">
        <w:br/>
        <w:t>A participação ativa da sociedade civil e a parceria com entidades especializadas garantem a eficácia e a abrangência do programa.</w:t>
      </w:r>
      <w:r w:rsidRPr="00C85B3E">
        <w:br/>
      </w:r>
      <w:r w:rsidRPr="00C85B3E">
        <w:br/>
        <w:t>Por todo o exposto, conto com o apoio dos nobres pares para a aprovação deste Projeto de Lei, que representa um importante passo na humanização do tratamento oncológico e no apoio às famílias que enfrentam o câncer.</w:t>
      </w:r>
    </w:p>
    <w:p w14:paraId="7326EC97" w14:textId="77777777" w:rsidR="00430567" w:rsidRDefault="00430567" w:rsidP="00430567">
      <w:pPr>
        <w:ind w:firstLine="0"/>
      </w:pPr>
    </w:p>
    <w:p w14:paraId="11290299" w14:textId="77777777" w:rsidR="00C85B3E" w:rsidRPr="00235BB6" w:rsidRDefault="00C85B3E" w:rsidP="00430567">
      <w:pPr>
        <w:ind w:firstLine="0"/>
      </w:pPr>
    </w:p>
    <w:p w14:paraId="11D139BC" w14:textId="77777777" w:rsidR="00430567" w:rsidRDefault="00430567" w:rsidP="00430567">
      <w:pPr>
        <w:pStyle w:val="Ttulo4"/>
      </w:pPr>
      <w:r>
        <w:t>Sala Barão do Rio Bonito, ___ de ____ de 2025.</w:t>
      </w:r>
    </w:p>
    <w:p w14:paraId="55B98DE4" w14:textId="77777777" w:rsidR="00A70252" w:rsidRDefault="00A70252" w:rsidP="00A70252">
      <w:r w:rsidRPr="00235BB6">
        <w:br/>
      </w:r>
    </w:p>
    <w:p w14:paraId="09C6E157" w14:textId="1B0C869C" w:rsidR="00430567" w:rsidRDefault="00D430AA" w:rsidP="00D430AA">
      <w:pPr>
        <w:jc w:val="center"/>
      </w:pPr>
      <w:r>
        <w:rPr>
          <w:noProof/>
        </w:rPr>
        <w:drawing>
          <wp:inline distT="0" distB="0" distL="0" distR="0" wp14:anchorId="4918B59D" wp14:editId="53FC1EA7">
            <wp:extent cx="893874" cy="1331813"/>
            <wp:effectExtent l="0" t="9525" r="0" b="0"/>
            <wp:docPr id="19696275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8998" w14:textId="77777777" w:rsidR="00430567" w:rsidRPr="002C37AD" w:rsidRDefault="00430567" w:rsidP="00430567">
      <w:pPr>
        <w:pStyle w:val="Ttulo4"/>
      </w:pPr>
      <w:r w:rsidRPr="002C37AD">
        <w:t>Lu Maciel</w:t>
      </w:r>
    </w:p>
    <w:p w14:paraId="280E4E88" w14:textId="77777777" w:rsidR="00430567" w:rsidRDefault="00430567" w:rsidP="00430567">
      <w:pPr>
        <w:pStyle w:val="Ttulo4"/>
      </w:pPr>
      <w:r>
        <w:t>Vereadora</w:t>
      </w:r>
    </w:p>
    <w:p w14:paraId="25CF5B3A" w14:textId="47E787BB" w:rsidR="00154302" w:rsidRPr="002C37AD" w:rsidRDefault="00154302" w:rsidP="00430567">
      <w:pPr>
        <w:ind w:firstLine="0"/>
        <w:rPr>
          <w:sz w:val="28"/>
          <w:szCs w:val="28"/>
        </w:rPr>
      </w:pPr>
    </w:p>
    <w:sectPr w:rsidR="00154302" w:rsidRPr="002C37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65436" w14:textId="77777777" w:rsidR="00BC31FC" w:rsidRDefault="00BC31FC">
      <w:pPr>
        <w:spacing w:after="0" w:line="240" w:lineRule="auto"/>
      </w:pPr>
      <w:r>
        <w:separator/>
      </w:r>
    </w:p>
  </w:endnote>
  <w:endnote w:type="continuationSeparator" w:id="0">
    <w:p w14:paraId="62123867" w14:textId="77777777" w:rsidR="00BC31FC" w:rsidRDefault="00BC3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D45A3FE-C85C-4DB3-9D9D-4288E99A2A96}"/>
    <w:embedBold r:id="rId2" w:fontKey="{2ADA4D0A-D0EB-442F-BD9D-9DF9A3643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4E0CDF-E3E6-4468-B415-1747B209679E}"/>
    <w:embedItalic r:id="rId4" w:fontKey="{D60F11A5-1397-494A-8252-A9C8DF1254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E39B51D-829B-4136-B750-D47127B78B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923E9A-27CB-4B34-8F86-580EEB013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D5FB4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7F378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57E6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6BE3EFB3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26F8D35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2C88F94E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2928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22F9C" w14:textId="77777777" w:rsidR="00BC31FC" w:rsidRDefault="00BC31FC">
      <w:pPr>
        <w:spacing w:after="0" w:line="240" w:lineRule="auto"/>
      </w:pPr>
      <w:r>
        <w:separator/>
      </w:r>
    </w:p>
  </w:footnote>
  <w:footnote w:type="continuationSeparator" w:id="0">
    <w:p w14:paraId="2A8A43DB" w14:textId="77777777" w:rsidR="00BC31FC" w:rsidRDefault="00BC3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8C23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3360" w14:textId="77777777" w:rsidR="00A70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49FA672" wp14:editId="2BC154A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B76" w14:textId="77777777" w:rsidR="00A70598" w:rsidRDefault="00A705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D3CFD"/>
    <w:multiLevelType w:val="multilevel"/>
    <w:tmpl w:val="E2B259BC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8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598"/>
    <w:rsid w:val="000E769B"/>
    <w:rsid w:val="000F73BB"/>
    <w:rsid w:val="00146C2F"/>
    <w:rsid w:val="00154302"/>
    <w:rsid w:val="001C0A55"/>
    <w:rsid w:val="002C0E85"/>
    <w:rsid w:val="002C37AD"/>
    <w:rsid w:val="00430567"/>
    <w:rsid w:val="00550DAC"/>
    <w:rsid w:val="00566C7B"/>
    <w:rsid w:val="005B05B8"/>
    <w:rsid w:val="006357E6"/>
    <w:rsid w:val="0099335D"/>
    <w:rsid w:val="00A61CB8"/>
    <w:rsid w:val="00A70252"/>
    <w:rsid w:val="00A70598"/>
    <w:rsid w:val="00AE39E2"/>
    <w:rsid w:val="00AE4B46"/>
    <w:rsid w:val="00B52AAB"/>
    <w:rsid w:val="00B65E0A"/>
    <w:rsid w:val="00BC31FC"/>
    <w:rsid w:val="00C16029"/>
    <w:rsid w:val="00C85B3E"/>
    <w:rsid w:val="00D430AA"/>
    <w:rsid w:val="00D55B4D"/>
    <w:rsid w:val="00DB0F33"/>
    <w:rsid w:val="00DD6076"/>
    <w:rsid w:val="00E81BC2"/>
    <w:rsid w:val="00EC0022"/>
    <w:rsid w:val="00F36E0D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8FAB"/>
  <w15:docId w15:val="{4A3BC0F9-4F3F-4DDD-9AED-9D645BDB1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F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508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12</cp:revision>
  <cp:lastPrinted>2025-01-22T16:34:00Z</cp:lastPrinted>
  <dcterms:created xsi:type="dcterms:W3CDTF">2025-01-08T20:50:00Z</dcterms:created>
  <dcterms:modified xsi:type="dcterms:W3CDTF">2025-01-29T14:48:00Z</dcterms:modified>
</cp:coreProperties>
</file>