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6E3" w:rsidRDefault="006C613C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End w:id="0"/>
      <w:r>
        <w:rPr>
          <w:sz w:val="24"/>
          <w:szCs w:val="24"/>
        </w:rPr>
        <w:t>PROJETO DE LEI N.º ____/2025</w:t>
      </w:r>
    </w:p>
    <w:p w:rsidR="007D06E3" w:rsidRDefault="007D06E3">
      <w:pPr>
        <w:pStyle w:val="Ttulo1"/>
        <w:ind w:left="4535"/>
      </w:pPr>
      <w:bookmarkStart w:id="1" w:name="_30j0zll" w:colFirst="0" w:colLast="0"/>
      <w:bookmarkEnd w:id="1"/>
    </w:p>
    <w:p w:rsidR="007D06E3" w:rsidRPr="007E1402" w:rsidRDefault="006C613C" w:rsidP="006C613C">
      <w:pPr>
        <w:pStyle w:val="Ttulo1"/>
        <w:ind w:left="4535"/>
        <w:rPr>
          <w:sz w:val="22"/>
          <w:szCs w:val="22"/>
        </w:rPr>
      </w:pPr>
      <w:bookmarkStart w:id="2" w:name="_1fob9te" w:colFirst="0" w:colLast="0"/>
      <w:bookmarkEnd w:id="2"/>
      <w:r w:rsidRPr="007E1402">
        <w:rPr>
          <w:sz w:val="22"/>
          <w:szCs w:val="22"/>
        </w:rPr>
        <w:t xml:space="preserve">EMENTA: “INSTITUI O PROGRAMA MUNICIPAL DE EDUCAÇÃO INCLUSIVA, COM O OBJETIVO DE PROMOVER A INCLUSÃO DE ALUNOS COM DEFICIÊNCIA NAS ESCOLAS PÚBLICAS MUNICIPAIS, E ESTABELECE MEDIDAS PARA GARANTIR A ACESSIBILIDADE E O APOIO </w:t>
      </w:r>
      <w:r w:rsidR="002456F3">
        <w:rPr>
          <w:sz w:val="22"/>
          <w:szCs w:val="22"/>
        </w:rPr>
        <w:t>EDUCACIONAL ADEQU</w:t>
      </w:r>
      <w:r w:rsidRPr="007E1402">
        <w:rPr>
          <w:sz w:val="22"/>
          <w:szCs w:val="22"/>
        </w:rPr>
        <w:t>ADO.</w:t>
      </w:r>
      <w:proofErr w:type="gramStart"/>
      <w:r w:rsidRPr="007E1402">
        <w:rPr>
          <w:sz w:val="22"/>
          <w:szCs w:val="22"/>
        </w:rPr>
        <w:t>”</w:t>
      </w:r>
      <w:proofErr w:type="gramEnd"/>
    </w:p>
    <w:p w:rsidR="006C613C" w:rsidRPr="006C613C" w:rsidRDefault="006C613C" w:rsidP="006C613C">
      <w:pPr>
        <w:ind w:firstLine="0"/>
      </w:pPr>
    </w:p>
    <w:p w:rsidR="007D06E3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sz w:val="20"/>
          <w:szCs w:val="20"/>
        </w:rPr>
        <w:t>A Câmara Municipal de Barra do Piraí, estado do Rio de Janeiro, no uso de suas atribuições legais, aprova e a Prefeita do Município sanciona a seguinte Lei: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1º</w:t>
      </w:r>
      <w:r w:rsidRPr="007E1402">
        <w:rPr>
          <w:rFonts w:ascii="Arial" w:hAnsi="Arial" w:cs="Arial"/>
          <w:sz w:val="20"/>
          <w:szCs w:val="20"/>
        </w:rPr>
        <w:t xml:space="preserve"> Fica instituído o Programa Municipal de Educação Inclusiva, com o objetivo de promover a inclusão de estudantes com deficiência nas escolas públicas municipais, assegurando o direito à educação de qualidade e à igualdade de oportunidades.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2º</w:t>
      </w:r>
      <w:r w:rsidRPr="007E1402">
        <w:rPr>
          <w:rFonts w:ascii="Arial" w:hAnsi="Arial" w:cs="Arial"/>
          <w:sz w:val="20"/>
          <w:szCs w:val="20"/>
        </w:rPr>
        <w:t xml:space="preserve"> O programa abrange alunos com deficiências físicas, sensoriais (auditiva e visual), intelectuais e múltiplas, garantindo o atendimento especializado de acordo com suas necessidades específicas.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3º</w:t>
      </w:r>
      <w:r w:rsidRPr="007E1402">
        <w:rPr>
          <w:rFonts w:ascii="Arial" w:hAnsi="Arial" w:cs="Arial"/>
          <w:sz w:val="20"/>
          <w:szCs w:val="20"/>
        </w:rPr>
        <w:t xml:space="preserve"> As escolas públicas municipais deverão </w:t>
      </w:r>
      <w:proofErr w:type="gramStart"/>
      <w:r w:rsidRPr="007E1402">
        <w:rPr>
          <w:rFonts w:ascii="Arial" w:hAnsi="Arial" w:cs="Arial"/>
          <w:sz w:val="20"/>
          <w:szCs w:val="20"/>
        </w:rPr>
        <w:t>implementar</w:t>
      </w:r>
      <w:proofErr w:type="gramEnd"/>
      <w:r w:rsidRPr="007E1402">
        <w:rPr>
          <w:rFonts w:ascii="Arial" w:hAnsi="Arial" w:cs="Arial"/>
          <w:sz w:val="20"/>
          <w:szCs w:val="20"/>
        </w:rPr>
        <w:t xml:space="preserve"> práticas pedagógicas inclusivas, adaptando seus currículos, métodos de ensino e materiais didáticos de acordo com as características dos alunos com deficiência.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4º</w:t>
      </w:r>
      <w:r w:rsidRPr="007E1402">
        <w:rPr>
          <w:rFonts w:ascii="Arial" w:hAnsi="Arial" w:cs="Arial"/>
          <w:sz w:val="20"/>
          <w:szCs w:val="20"/>
        </w:rPr>
        <w:t xml:space="preserve"> O Poder Executivo Municipal, por meio da Secretaria Municipal de Educação, será responsável pela </w:t>
      </w:r>
      <w:proofErr w:type="gramStart"/>
      <w:r w:rsidRPr="007E1402">
        <w:rPr>
          <w:rFonts w:ascii="Arial" w:hAnsi="Arial" w:cs="Arial"/>
          <w:sz w:val="20"/>
          <w:szCs w:val="20"/>
        </w:rPr>
        <w:t>implementação</w:t>
      </w:r>
      <w:proofErr w:type="gramEnd"/>
      <w:r w:rsidRPr="007E1402">
        <w:rPr>
          <w:rFonts w:ascii="Arial" w:hAnsi="Arial" w:cs="Arial"/>
          <w:sz w:val="20"/>
          <w:szCs w:val="20"/>
        </w:rPr>
        <w:t xml:space="preserve"> do Programa, devendo: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sz w:val="20"/>
          <w:szCs w:val="20"/>
        </w:rPr>
        <w:t>a) Garantir a formação continuada de professores e profissionais da educação em práticas pedagógicas inclusivas.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sz w:val="20"/>
          <w:szCs w:val="20"/>
        </w:rPr>
        <w:t xml:space="preserve">b) Oferecer recursos e equipamentos adaptados para alunos com deficiência (como materiais didáticos acessíveis, tecnologias </w:t>
      </w:r>
      <w:proofErr w:type="spellStart"/>
      <w:r w:rsidRPr="007E1402">
        <w:rPr>
          <w:rFonts w:ascii="Arial" w:hAnsi="Arial" w:cs="Arial"/>
          <w:sz w:val="20"/>
          <w:szCs w:val="20"/>
        </w:rPr>
        <w:t>assistivas</w:t>
      </w:r>
      <w:proofErr w:type="spellEnd"/>
      <w:r w:rsidRPr="007E1402">
        <w:rPr>
          <w:rFonts w:ascii="Arial" w:hAnsi="Arial" w:cs="Arial"/>
          <w:sz w:val="20"/>
          <w:szCs w:val="20"/>
        </w:rPr>
        <w:t>, entre outros).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sz w:val="20"/>
          <w:szCs w:val="20"/>
        </w:rPr>
        <w:t>c) Promover a acessibilidade nos espaços físicos das escolas, incluindo rampas de acesso, banheiros adaptados e sinalização tátil, conforme as normas de acessibilidade vigentes.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5º</w:t>
      </w:r>
      <w:r w:rsidRPr="007E1402">
        <w:rPr>
          <w:rFonts w:ascii="Arial" w:hAnsi="Arial" w:cs="Arial"/>
          <w:sz w:val="20"/>
          <w:szCs w:val="20"/>
        </w:rPr>
        <w:t xml:space="preserve"> O município deverá criar uma rede de apoio para os estudantes com deficiência, incluindo: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sz w:val="20"/>
          <w:szCs w:val="20"/>
        </w:rPr>
        <w:t>a) Profissionais de apoio pedagógico: como auxiliares de sala, intérpretes de Libras, e monitores especializados, quando necessário.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sz w:val="20"/>
          <w:szCs w:val="20"/>
        </w:rPr>
        <w:lastRenderedPageBreak/>
        <w:t>b) Acompanhamento psicológico e pedagógico para os alunos e suas famílias, promovendo a inclusão social e o enfrentamento</w:t>
      </w:r>
      <w:r w:rsidR="007E1402" w:rsidRPr="007E1402">
        <w:rPr>
          <w:rFonts w:ascii="Arial" w:hAnsi="Arial" w:cs="Arial"/>
          <w:sz w:val="20"/>
          <w:szCs w:val="20"/>
        </w:rPr>
        <w:t xml:space="preserve"> das barreiras de aprendizagem.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6º</w:t>
      </w:r>
      <w:r w:rsidRPr="007E1402">
        <w:rPr>
          <w:rFonts w:ascii="Arial" w:hAnsi="Arial" w:cs="Arial"/>
          <w:sz w:val="20"/>
          <w:szCs w:val="20"/>
        </w:rPr>
        <w:t xml:space="preserve"> As escolas deverão promover atividades que estimulem a convivência entre alunos com e sem deficiência, visando </w:t>
      </w:r>
      <w:proofErr w:type="gramStart"/>
      <w:r w:rsidRPr="007E1402">
        <w:rPr>
          <w:rFonts w:ascii="Arial" w:hAnsi="Arial" w:cs="Arial"/>
          <w:sz w:val="20"/>
          <w:szCs w:val="20"/>
        </w:rPr>
        <w:t>a</w:t>
      </w:r>
      <w:proofErr w:type="gramEnd"/>
      <w:r w:rsidRPr="007E1402">
        <w:rPr>
          <w:rFonts w:ascii="Arial" w:hAnsi="Arial" w:cs="Arial"/>
          <w:sz w:val="20"/>
          <w:szCs w:val="20"/>
        </w:rPr>
        <w:t xml:space="preserve"> construção de uma cultura de respeito, empatia e sol</w:t>
      </w:r>
      <w:r w:rsidR="007E1402" w:rsidRPr="007E1402">
        <w:rPr>
          <w:rFonts w:ascii="Arial" w:hAnsi="Arial" w:cs="Arial"/>
          <w:sz w:val="20"/>
          <w:szCs w:val="20"/>
        </w:rPr>
        <w:t>idariedade no ambiente escolar.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7º</w:t>
      </w:r>
      <w:r w:rsidRPr="007E1402">
        <w:rPr>
          <w:rFonts w:ascii="Arial" w:hAnsi="Arial" w:cs="Arial"/>
          <w:sz w:val="20"/>
          <w:szCs w:val="20"/>
        </w:rPr>
        <w:t xml:space="preserve"> O Município fomentará parcerias com instituições especializadas e ONGs que atuem na área da inclusão educacional, de forma a complementar os serviços pres</w:t>
      </w:r>
      <w:r w:rsidR="007E1402" w:rsidRPr="007E1402">
        <w:rPr>
          <w:rFonts w:ascii="Arial" w:hAnsi="Arial" w:cs="Arial"/>
          <w:sz w:val="20"/>
          <w:szCs w:val="20"/>
        </w:rPr>
        <w:t>tados pelas escolas municipais.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8º</w:t>
      </w:r>
      <w:r w:rsidRPr="007E1402">
        <w:rPr>
          <w:rFonts w:ascii="Arial" w:hAnsi="Arial" w:cs="Arial"/>
          <w:sz w:val="20"/>
          <w:szCs w:val="20"/>
        </w:rPr>
        <w:t xml:space="preserve"> Fica criado o Conselho Municipal de Inclusão Educacional, composto por representantes da Secretaria Municipal de Educação, organizações da sociedade civil, profissionais da área da educação e pais de alunos com deficiência, com a finalidade de: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sz w:val="20"/>
          <w:szCs w:val="20"/>
        </w:rPr>
        <w:t xml:space="preserve">a) Monitorar a </w:t>
      </w:r>
      <w:proofErr w:type="gramStart"/>
      <w:r w:rsidRPr="007E1402">
        <w:rPr>
          <w:rFonts w:ascii="Arial" w:hAnsi="Arial" w:cs="Arial"/>
          <w:sz w:val="20"/>
          <w:szCs w:val="20"/>
        </w:rPr>
        <w:t>implementação</w:t>
      </w:r>
      <w:proofErr w:type="gramEnd"/>
      <w:r w:rsidRPr="007E1402">
        <w:rPr>
          <w:rFonts w:ascii="Arial" w:hAnsi="Arial" w:cs="Arial"/>
          <w:sz w:val="20"/>
          <w:szCs w:val="20"/>
        </w:rPr>
        <w:t xml:space="preserve"> do Programa Municipal de Educação Inclusiva.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sz w:val="20"/>
          <w:szCs w:val="20"/>
        </w:rPr>
        <w:t>b) Propor melhorias nas políticas públicas de educação inclusiva.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sz w:val="20"/>
          <w:szCs w:val="20"/>
        </w:rPr>
        <w:t xml:space="preserve">c) Garantir a participação da comunidade escolar na formulação </w:t>
      </w:r>
      <w:r w:rsidR="007E1402" w:rsidRPr="007E1402">
        <w:rPr>
          <w:rFonts w:ascii="Arial" w:hAnsi="Arial" w:cs="Arial"/>
          <w:sz w:val="20"/>
          <w:szCs w:val="20"/>
        </w:rPr>
        <w:t>e execução de ações inclusivas.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9º</w:t>
      </w:r>
      <w:r w:rsidRPr="007E1402">
        <w:rPr>
          <w:rFonts w:ascii="Arial" w:hAnsi="Arial" w:cs="Arial"/>
          <w:sz w:val="20"/>
          <w:szCs w:val="20"/>
        </w:rPr>
        <w:t xml:space="preserve"> O Poder Executivo Municipal deverá destinar recursos orçamentários para a </w:t>
      </w:r>
      <w:proofErr w:type="gramStart"/>
      <w:r w:rsidRPr="007E1402">
        <w:rPr>
          <w:rFonts w:ascii="Arial" w:hAnsi="Arial" w:cs="Arial"/>
          <w:sz w:val="20"/>
          <w:szCs w:val="20"/>
        </w:rPr>
        <w:t>implementação</w:t>
      </w:r>
      <w:proofErr w:type="gramEnd"/>
      <w:r w:rsidRPr="007E1402">
        <w:rPr>
          <w:rFonts w:ascii="Arial" w:hAnsi="Arial" w:cs="Arial"/>
          <w:sz w:val="20"/>
          <w:szCs w:val="20"/>
        </w:rPr>
        <w:t xml:space="preserve"> do Programa Municipal de Educação Inclusiva, garantindo o fornecimento de materiais didáticos adequados, a formação continuada dos profissionais da educação e a adaptação</w:t>
      </w:r>
      <w:r w:rsidR="007E1402" w:rsidRPr="007E1402">
        <w:rPr>
          <w:rFonts w:ascii="Arial" w:hAnsi="Arial" w:cs="Arial"/>
          <w:sz w:val="20"/>
          <w:szCs w:val="20"/>
        </w:rPr>
        <w:t xml:space="preserve"> das infraestruturas escolares.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10º</w:t>
      </w:r>
      <w:r w:rsidRPr="007E1402">
        <w:rPr>
          <w:rFonts w:ascii="Arial" w:hAnsi="Arial" w:cs="Arial"/>
          <w:sz w:val="20"/>
          <w:szCs w:val="20"/>
        </w:rPr>
        <w:t xml:space="preserve"> O Município deverá estabelecer um plano de monitoramento e avaliação do programa, com base em indicadores de inclusão e aprendizagem, a fim de medir sua eficácia </w:t>
      </w:r>
      <w:r w:rsidR="007E1402" w:rsidRPr="007E1402">
        <w:rPr>
          <w:rFonts w:ascii="Arial" w:hAnsi="Arial" w:cs="Arial"/>
          <w:sz w:val="20"/>
          <w:szCs w:val="20"/>
        </w:rPr>
        <w:t>e promover ajustes necessários.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11º</w:t>
      </w:r>
      <w:r w:rsidRPr="007E1402">
        <w:rPr>
          <w:rFonts w:ascii="Arial" w:hAnsi="Arial" w:cs="Arial"/>
          <w:sz w:val="20"/>
          <w:szCs w:val="20"/>
        </w:rPr>
        <w:t xml:space="preserve"> As escolas públicas municipais deverão elaborar e </w:t>
      </w:r>
      <w:proofErr w:type="gramStart"/>
      <w:r w:rsidRPr="007E1402">
        <w:rPr>
          <w:rFonts w:ascii="Arial" w:hAnsi="Arial" w:cs="Arial"/>
          <w:sz w:val="20"/>
          <w:szCs w:val="20"/>
        </w:rPr>
        <w:t>implementar</w:t>
      </w:r>
      <w:proofErr w:type="gramEnd"/>
      <w:r w:rsidRPr="007E1402">
        <w:rPr>
          <w:rFonts w:ascii="Arial" w:hAnsi="Arial" w:cs="Arial"/>
          <w:sz w:val="20"/>
          <w:szCs w:val="20"/>
        </w:rPr>
        <w:t xml:space="preserve"> Planos de Atendimento Individualizado (PAI) para cada aluno com deficiência, em parceria com a família, com base nas necessidades educacionais</w:t>
      </w:r>
      <w:r w:rsidR="007E1402" w:rsidRPr="007E1402">
        <w:rPr>
          <w:rFonts w:ascii="Arial" w:hAnsi="Arial" w:cs="Arial"/>
          <w:sz w:val="20"/>
          <w:szCs w:val="20"/>
        </w:rPr>
        <w:t xml:space="preserve"> específicas de cada estudante.</w:t>
      </w:r>
    </w:p>
    <w:p w:rsidR="006C613C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12º</w:t>
      </w:r>
      <w:r w:rsidRPr="007E1402">
        <w:rPr>
          <w:rFonts w:ascii="Arial" w:hAnsi="Arial" w:cs="Arial"/>
          <w:sz w:val="20"/>
          <w:szCs w:val="20"/>
        </w:rPr>
        <w:t xml:space="preserve"> O Poder Executivo Municipal criará campanhas de sensibilização e conscientização sobre a importância da educação inclusiva, com o objetivo de envolver toda a comunidade escolar, incluindo profes</w:t>
      </w:r>
      <w:r w:rsidR="007E1402" w:rsidRPr="007E1402">
        <w:rPr>
          <w:rFonts w:ascii="Arial" w:hAnsi="Arial" w:cs="Arial"/>
          <w:sz w:val="20"/>
          <w:szCs w:val="20"/>
        </w:rPr>
        <w:t>sores, alunos, pais e gestores.</w:t>
      </w:r>
    </w:p>
    <w:p w:rsidR="007D06E3" w:rsidRPr="007E1402" w:rsidRDefault="006C613C" w:rsidP="006C613C">
      <w:pPr>
        <w:ind w:firstLine="0"/>
        <w:rPr>
          <w:rFonts w:ascii="Arial" w:hAnsi="Arial" w:cs="Arial"/>
          <w:sz w:val="20"/>
          <w:szCs w:val="20"/>
        </w:rPr>
      </w:pPr>
      <w:r w:rsidRPr="007E1402">
        <w:rPr>
          <w:rFonts w:ascii="Arial" w:hAnsi="Arial" w:cs="Arial"/>
          <w:b/>
          <w:sz w:val="20"/>
          <w:szCs w:val="20"/>
        </w:rPr>
        <w:t>Art. 13º</w:t>
      </w:r>
      <w:r w:rsidRPr="007E1402"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7D06E3" w:rsidRPr="007E1402" w:rsidRDefault="007D06E3">
      <w:pPr>
        <w:spacing w:after="200"/>
        <w:ind w:firstLine="0"/>
        <w:rPr>
          <w:sz w:val="20"/>
          <w:szCs w:val="20"/>
        </w:rPr>
      </w:pPr>
    </w:p>
    <w:p w:rsidR="007E1402" w:rsidRPr="00874DA3" w:rsidRDefault="006C613C" w:rsidP="00874DA3">
      <w:pPr>
        <w:pStyle w:val="Ttulo4"/>
        <w:rPr>
          <w:rFonts w:ascii="Arial" w:hAnsi="Arial" w:cs="Arial"/>
          <w:sz w:val="20"/>
          <w:szCs w:val="20"/>
        </w:rPr>
      </w:pPr>
      <w:bookmarkStart w:id="4" w:name="_3znysh7" w:colFirst="0" w:colLast="0"/>
      <w:bookmarkEnd w:id="4"/>
      <w:r w:rsidRPr="007E1402">
        <w:rPr>
          <w:rFonts w:ascii="Arial" w:hAnsi="Arial" w:cs="Arial"/>
          <w:sz w:val="20"/>
          <w:szCs w:val="20"/>
        </w:rPr>
        <w:t xml:space="preserve">Sala Barão do Rio Bonito, </w:t>
      </w:r>
      <w:r w:rsidR="00874DA3">
        <w:rPr>
          <w:rFonts w:ascii="Arial" w:hAnsi="Arial" w:cs="Arial"/>
          <w:sz w:val="20"/>
          <w:szCs w:val="20"/>
        </w:rPr>
        <w:t>12 de fevereiro</w:t>
      </w:r>
      <w:r w:rsidRPr="007E1402">
        <w:rPr>
          <w:rFonts w:ascii="Arial" w:hAnsi="Arial" w:cs="Arial"/>
          <w:sz w:val="20"/>
          <w:szCs w:val="20"/>
        </w:rPr>
        <w:t xml:space="preserve"> de 2025.</w:t>
      </w:r>
    </w:p>
    <w:p w:rsidR="007D06E3" w:rsidRDefault="007D06E3">
      <w:pPr>
        <w:pStyle w:val="Ttulo4"/>
      </w:pPr>
      <w:bookmarkStart w:id="5" w:name="_2et92p0" w:colFirst="0" w:colLast="0"/>
      <w:bookmarkStart w:id="6" w:name="_3k207y6llgyr" w:colFirst="0" w:colLast="0"/>
      <w:bookmarkEnd w:id="5"/>
      <w:bookmarkEnd w:id="6"/>
    </w:p>
    <w:p w:rsidR="007E1402" w:rsidRDefault="00874DA3" w:rsidP="00874DA3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44946253" wp14:editId="0B8CEF75">
            <wp:extent cx="3482340" cy="1156080"/>
            <wp:effectExtent l="0" t="0" r="381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11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06E3" w:rsidRDefault="006C613C">
      <w:pPr>
        <w:pStyle w:val="Ttulo2"/>
      </w:pPr>
      <w:bookmarkStart w:id="7" w:name="_26in1rg" w:colFirst="0" w:colLast="0"/>
      <w:bookmarkEnd w:id="7"/>
      <w:r>
        <w:lastRenderedPageBreak/>
        <w:t>Justificativa</w:t>
      </w:r>
    </w:p>
    <w:p w:rsidR="00874DA3" w:rsidRDefault="007E1402" w:rsidP="007E1402">
      <w:pPr>
        <w:rPr>
          <w:rFonts w:ascii="Arial" w:hAnsi="Arial" w:cs="Arial"/>
        </w:rPr>
      </w:pPr>
      <w:r w:rsidRPr="007E1402">
        <w:rPr>
          <w:rFonts w:ascii="Arial" w:hAnsi="Arial" w:cs="Arial"/>
        </w:rPr>
        <w:t xml:space="preserve">Este projeto de lei tem como objetivo garantir a educação inclusiva e o acesso à educação de qualidade para todos, independentemente de suas condições físicas ou cognitivas. </w:t>
      </w:r>
    </w:p>
    <w:p w:rsidR="00874DA3" w:rsidRDefault="007E1402" w:rsidP="007E1402">
      <w:pPr>
        <w:rPr>
          <w:rFonts w:ascii="Arial" w:hAnsi="Arial" w:cs="Arial"/>
        </w:rPr>
      </w:pPr>
      <w:r w:rsidRPr="007E1402">
        <w:rPr>
          <w:rFonts w:ascii="Arial" w:hAnsi="Arial" w:cs="Arial"/>
        </w:rPr>
        <w:t xml:space="preserve">Com isso, busca-se atender à legislação federal vigente, como a Lei Brasileira de Inclusão da Pessoa com Deficiência (Lei nº 13.146/2015), e promover um ambiente escolar mais acessível, igualitário e respeitoso. </w:t>
      </w:r>
    </w:p>
    <w:p w:rsidR="007D06E3" w:rsidRPr="007E1402" w:rsidRDefault="007E1402" w:rsidP="007E1402">
      <w:pPr>
        <w:rPr>
          <w:rFonts w:ascii="Arial" w:hAnsi="Arial" w:cs="Arial"/>
          <w:highlight w:val="yellow"/>
        </w:rPr>
      </w:pPr>
      <w:r w:rsidRPr="007E1402">
        <w:rPr>
          <w:rFonts w:ascii="Arial" w:hAnsi="Arial" w:cs="Arial"/>
        </w:rPr>
        <w:t>A inclusão não se limita ao acesso físico às escolas, mas envolve também a adaptação curricular, o apoio especializado e a sensibilização de toda a comunidade escolar para a diversidade e para os direitos das pessoas com deficiência.</w:t>
      </w:r>
    </w:p>
    <w:sectPr w:rsidR="007D06E3" w:rsidRPr="007E1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8AA" w:rsidRDefault="00D928AA">
      <w:pPr>
        <w:spacing w:after="0" w:line="240" w:lineRule="auto"/>
      </w:pPr>
      <w:r>
        <w:separator/>
      </w:r>
    </w:p>
  </w:endnote>
  <w:endnote w:type="continuationSeparator" w:id="0">
    <w:p w:rsidR="00D928AA" w:rsidRDefault="00D92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3C" w:rsidRDefault="006C6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3C" w:rsidRDefault="006C6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2456F3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2456F3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:rsidR="006C613C" w:rsidRDefault="006C6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6C613C" w:rsidRPr="00874DA3" w:rsidRDefault="006C6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874DA3" w:rsidRPr="00874DA3">
      <w:rPr>
        <w:sz w:val="18"/>
        <w:szCs w:val="18"/>
      </w:rPr>
      <w:t>Ramal 2012</w:t>
    </w:r>
  </w:p>
  <w:p w:rsidR="006C613C" w:rsidRDefault="006C6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E-mail</w:t>
    </w:r>
    <w:r w:rsidR="00874DA3">
      <w:rPr>
        <w:color w:val="000000"/>
        <w:sz w:val="16"/>
        <w:szCs w:val="16"/>
      </w:rPr>
      <w:t>: vereadorpedrinhoadl@yahoo.com.br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3C" w:rsidRDefault="006C6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8AA" w:rsidRDefault="00D928AA">
      <w:pPr>
        <w:spacing w:after="0" w:line="240" w:lineRule="auto"/>
      </w:pPr>
      <w:r>
        <w:separator/>
      </w:r>
    </w:p>
  </w:footnote>
  <w:footnote w:type="continuationSeparator" w:id="0">
    <w:p w:rsidR="00D928AA" w:rsidRDefault="00D92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3C" w:rsidRDefault="006C6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3C" w:rsidRDefault="006C6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  <w:sz w:val="18"/>
        <w:szCs w:val="18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13C" w:rsidRDefault="006C61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4321E"/>
    <w:multiLevelType w:val="multilevel"/>
    <w:tmpl w:val="39F278D8"/>
    <w:lvl w:ilvl="0">
      <w:start w:val="1"/>
      <w:numFmt w:val="decimal"/>
      <w:lvlText w:val="Art.%1º. "/>
      <w:lvlJc w:val="left"/>
      <w:pPr>
        <w:ind w:left="0" w:firstLine="0"/>
      </w:pPr>
      <w:rPr>
        <w:rFonts w:ascii="Arial" w:eastAsia="Times New Roman" w:hAnsi="Arial" w:cs="Arial" w:hint="default"/>
        <w:b/>
        <w:sz w:val="22"/>
        <w:szCs w:val="22"/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D06E3"/>
    <w:rsid w:val="000102F6"/>
    <w:rsid w:val="002456F3"/>
    <w:rsid w:val="006C613C"/>
    <w:rsid w:val="007D06E3"/>
    <w:rsid w:val="007E1402"/>
    <w:rsid w:val="00874DA3"/>
    <w:rsid w:val="00D9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1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C613C"/>
    <w:pPr>
      <w:ind w:left="720"/>
      <w:contextualSpacing/>
    </w:pPr>
  </w:style>
  <w:style w:type="paragraph" w:styleId="SemEspaamento">
    <w:name w:val="No Spacing"/>
    <w:uiPriority w:val="1"/>
    <w:qFormat/>
    <w:rsid w:val="006C61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13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C613C"/>
    <w:pPr>
      <w:ind w:left="720"/>
      <w:contextualSpacing/>
    </w:pPr>
  </w:style>
  <w:style w:type="paragraph" w:styleId="SemEspaamento">
    <w:name w:val="No Spacing"/>
    <w:uiPriority w:val="1"/>
    <w:qFormat/>
    <w:rsid w:val="006C6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Pedrinho-01</dc:creator>
  <cp:lastModifiedBy>Pedrinho ADL</cp:lastModifiedBy>
  <cp:revision>4</cp:revision>
  <dcterms:created xsi:type="dcterms:W3CDTF">2025-01-22T19:53:00Z</dcterms:created>
  <dcterms:modified xsi:type="dcterms:W3CDTF">2025-02-12T17:46:00Z</dcterms:modified>
</cp:coreProperties>
</file>