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lineRule="auto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INDICAÇÃO N.º ____/2025</w:t>
      </w:r>
    </w:p>
    <w:p w:rsidR="00000000" w:rsidDel="00000000" w:rsidP="00000000" w:rsidRDefault="00000000" w:rsidRPr="00000000" w14:paraId="00000002">
      <w:pPr>
        <w:pStyle w:val="Heading1"/>
        <w:ind w:left="4535" w:firstLine="0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Na forma que determina o Regimento Interno desta Casa Legislativa, o Vereador que a esta subscreve SOLICITA, que a Mesa envie expediente a Excelentíssima Senhora Prefeita Municipal, a fim de que V. Exa, possa interceder junto a Secretaria competente no sentido de </w:t>
      </w:r>
      <w:r w:rsidDel="00000000" w:rsidR="00000000" w:rsidRPr="00000000">
        <w:rPr>
          <w:b w:val="1"/>
          <w:rtl w:val="0"/>
        </w:rPr>
        <w:t xml:space="preserve">construir um muro de contenção na rua Antônio Gomes de Medeiros, tendo como referência subida do campo américa, no Bairro Muqueca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2103967</wp:posOffset>
            </wp:positionH>
            <wp:positionV relativeFrom="paragraph">
              <wp:posOffset>-1057</wp:posOffset>
            </wp:positionV>
            <wp:extent cx="1999665" cy="2031292"/>
            <wp:effectExtent b="0" l="0" r="0" t="0"/>
            <wp:wrapNone/>
            <wp:docPr id="164104897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665" cy="20312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after="200" w:lineRule="auto"/>
        <w:ind w:left="1440" w:firstLine="720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Sala Barão do Rio Bonito, 10 de fevereiro de 2025.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Wanderson Luis Barbosa Lemos</w:t>
      </w:r>
    </w:p>
    <w:p w:rsidR="00000000" w:rsidDel="00000000" w:rsidP="00000000" w:rsidRDefault="00000000" w:rsidRPr="00000000" w14:paraId="00000009">
      <w:pPr>
        <w:pStyle w:val="Heading4"/>
        <w:rPr/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Vereador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4"/>
        <w:rPr/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/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  <w:t xml:space="preserve">Justificativa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Em razão da reclamação registrada no gabinete deste parlamentar municipal, solicito a construção do muro de contenção devido a recorrência de deslizamentos que já atingiram as residências no local. Diante da gravidade da situação, essa medida é essencial para garantir a segurança dos moradores, proteger o imóvel e prevenir novos deslizamentos, assegurando a estabilidade da área afetada.</w:t>
      </w:r>
    </w:p>
    <w:p w:rsidR="00000000" w:rsidDel="00000000" w:rsidP="00000000" w:rsidRDefault="00000000" w:rsidRPr="00000000" w14:paraId="00000014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rPr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7" w:orient="portrait"/>
      <w:pgMar w:bottom="1392" w:top="1139" w:left="1700" w:right="1417" w:header="142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jc w:val="right"/>
      <w:rPr>
        <w:color w:val="000000"/>
        <w:sz w:val="14"/>
        <w:szCs w:val="14"/>
      </w:rPr>
    </w:pPr>
    <w:r w:rsidDel="00000000" w:rsidR="00000000" w:rsidRPr="00000000">
      <w:rPr>
        <w:color w:val="000000"/>
        <w:sz w:val="14"/>
        <w:szCs w:val="14"/>
        <w:rtl w:val="0"/>
      </w:rPr>
      <w:t xml:space="preserve">Página </w:t>
    </w:r>
    <w:r w:rsidDel="00000000" w:rsidR="00000000" w:rsidRPr="00000000">
      <w:rPr>
        <w:b w:val="1"/>
        <w:color w:val="000000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4"/>
        <w:szCs w:val="14"/>
        <w:rtl w:val="0"/>
      </w:rPr>
      <w:t xml:space="preserve"> de </w:t>
    </w:r>
    <w:r w:rsidDel="00000000" w:rsidR="00000000" w:rsidRPr="00000000">
      <w:rPr>
        <w:b w:val="1"/>
        <w:color w:val="000000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Praça Nilo Peçanha, Nº 7 – Centro – Barra do Piraí, RJ – CEP: 27123-020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Telefone: (24) </w:t>
    </w:r>
    <w:r w:rsidDel="00000000" w:rsidR="00000000" w:rsidRPr="00000000">
      <w:rPr>
        <w:sz w:val="16"/>
        <w:szCs w:val="16"/>
        <w:rtl w:val="0"/>
      </w:rPr>
      <w:t xml:space="preserve">2447-</w:t>
    </w:r>
    <w:r w:rsidDel="00000000" w:rsidR="00000000" w:rsidRPr="00000000">
      <w:rPr>
        <w:color w:val="000000"/>
        <w:sz w:val="16"/>
        <w:szCs w:val="16"/>
        <w:rtl w:val="0"/>
      </w:rPr>
      <w:t xml:space="preserve">1248  Ramal 2018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E-mail: </w:t>
    </w:r>
    <w:r w:rsidDel="00000000" w:rsidR="00000000" w:rsidRPr="00000000">
      <w:rPr>
        <w:sz w:val="16"/>
        <w:szCs w:val="16"/>
        <w:rtl w:val="0"/>
      </w:rPr>
      <w:t xml:space="preserve">wanderson</w:t>
    </w:r>
    <w:r w:rsidDel="00000000" w:rsidR="00000000" w:rsidRPr="00000000">
      <w:rPr>
        <w:color w:val="000000"/>
        <w:sz w:val="16"/>
        <w:szCs w:val="16"/>
        <w:rtl w:val="0"/>
      </w:rPr>
      <w:t xml:space="preserve">@</w:t>
    </w:r>
    <w:r w:rsidDel="00000000" w:rsidR="00000000" w:rsidRPr="00000000">
      <w:rPr>
        <w:sz w:val="16"/>
        <w:szCs w:val="16"/>
        <w:rtl w:val="0"/>
      </w:rPr>
      <w:t xml:space="preserve">barradopirai.rj.leg.br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before="120" w:lineRule="auto"/>
      <w:ind w:firstLine="0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3041366" cy="1099107"/>
          <wp:effectExtent b="0" l="0" r="0" t="0"/>
          <wp:docPr id="164104897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240" w:line="276" w:lineRule="auto"/>
        <w:ind w:firstLine="85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firstLine="0"/>
    </w:pPr>
    <w:rPr>
      <w:rFonts w:ascii="Tinos" w:cs="Tinos" w:eastAsia="Tinos" w:hAnsi="Tinos"/>
      <w:b w:val="1"/>
    </w:rPr>
  </w:style>
  <w:style w:type="paragraph" w:styleId="Heading2">
    <w:name w:val="heading 2"/>
    <w:basedOn w:val="Normal"/>
    <w:next w:val="Normal"/>
    <w:pPr>
      <w:ind w:firstLine="0"/>
      <w:jc w:val="center"/>
    </w:pPr>
    <w:rPr>
      <w:rFonts w:ascii="Tinos" w:cs="Tinos" w:eastAsia="Tinos" w:hAnsi="Tinos"/>
      <w:b w:val="1"/>
      <w:sz w:val="28"/>
      <w:szCs w:val="28"/>
    </w:rPr>
  </w:style>
  <w:style w:type="paragraph" w:styleId="Heading3">
    <w:name w:val="heading 3"/>
    <w:basedOn w:val="Normal"/>
    <w:next w:val="Normal"/>
    <w:pPr>
      <w:ind w:left="226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0"/>
      <w:jc w:val="center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ind w:firstLine="0"/>
      <w:outlineLvl w:val="0"/>
    </w:pPr>
    <w:rPr>
      <w:rFonts w:ascii="Tinos" w:cs="Tinos" w:eastAsia="Tinos" w:hAnsi="Tinos"/>
      <w:b w:val="1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ind w:firstLine="0"/>
      <w:jc w:val="center"/>
      <w:outlineLvl w:val="1"/>
    </w:pPr>
    <w:rPr>
      <w:rFonts w:ascii="Tinos" w:cs="Tinos" w:eastAsia="Tinos" w:hAnsi="Tinos"/>
      <w:b w:val="1"/>
      <w:sz w:val="28"/>
      <w:szCs w:val="28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uiPriority w:val="9"/>
    <w:unhideWhenUsed w:val="1"/>
    <w:qFormat w:val="1"/>
    <w:pPr>
      <w:keepNext w:val="1"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ind w:left="-709"/>
      <w:jc w:val="center"/>
      <w:outlineLvl w:val="4"/>
    </w:pPr>
    <w:rPr>
      <w:rFonts w:ascii="Arial" w:cs="Arial" w:eastAsia="Arial" w:hAnsi="Arial"/>
      <w:b w:val="1"/>
      <w:sz w:val="28"/>
      <w:szCs w:val="28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0RFceMNZetugSClWIl90YgHGPw==">CgMxLjAyCGguZ2pkZ3hzMgloLjMwajB6bGwyCWguMWZvYjl0ZTIJaC4zem55c2g3MgloLjJldDkycDAyCGgudHlqY3d0MgloLjNkeTZ2a204AHIhMXd1TTFSOGNpLTFSQVU1Nnk4Z0NMc2JoOXMtVkxVSGMw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2025-02-10T15:17:00Z</dcterms:created>
  <dc:creator>Juliana Alencaar</dc:creator>
</cp:coreProperties>
</file>