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40D2AC5A" w:rsidR="000B38CF" w:rsidRDefault="00515E51" w:rsidP="00EE2041">
      <w:r>
        <w:t>Na forma que determina o Regimento Interno desta Casa Legislativa, o Vereador que a esta subscreve SOLICITA, que a Mesa envie expediente a Excelentíssima Senhora Prefeita Municipal</w:t>
      </w:r>
      <w:r w:rsidR="00861B12">
        <w:t xml:space="preserve"> com vistas </w:t>
      </w:r>
      <w:r w:rsidR="009858FA">
        <w:t xml:space="preserve">a providenciar </w:t>
      </w:r>
      <w:r w:rsidR="00483DF7">
        <w:t xml:space="preserve">a reforma </w:t>
      </w:r>
      <w:r w:rsidR="003456B4">
        <w:t xml:space="preserve">integral </w:t>
      </w:r>
      <w:r w:rsidR="00B42CEB">
        <w:t xml:space="preserve">EAP – Equipe de Atendimento Primário </w:t>
      </w:r>
      <w:r w:rsidR="00CB7324">
        <w:t>- do</w:t>
      </w:r>
      <w:r w:rsidR="00B42CEB">
        <w:t xml:space="preserve"> bairro Santo Antônio que </w:t>
      </w:r>
      <w:r w:rsidR="000E2DB8">
        <w:t>necessita</w:t>
      </w:r>
      <w:r w:rsidR="003C1E64">
        <w:t xml:space="preserve"> de melhorias para melhor atender a </w:t>
      </w:r>
      <w:r w:rsidR="00CB7324">
        <w:t>comunidade</w:t>
      </w:r>
      <w:r w:rsidR="00D66E86">
        <w:t>.</w:t>
      </w:r>
    </w:p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57F68A81" w:rsidR="00EE2041" w:rsidRDefault="00EE2041" w:rsidP="00EE2041">
      <w:pPr>
        <w:ind w:right="139"/>
        <w:jc w:val="center"/>
      </w:pPr>
      <w:bookmarkStart w:id="2" w:name="_3znysh7" w:colFirst="0" w:colLast="0"/>
      <w:bookmarkEnd w:id="2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EF4649">
        <w:t>24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fevereiro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Default="00EE2041" w:rsidP="00EE2041">
      <w:pPr>
        <w:pStyle w:val="Corpodetexto"/>
        <w:spacing w:before="104"/>
        <w:rPr>
          <w:sz w:val="22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7AA60946" w14:textId="77777777" w:rsidR="00EE2041" w:rsidRDefault="00EE2041" w:rsidP="00EE2041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</w:p>
    <w:p w14:paraId="4733553A" w14:textId="77777777" w:rsidR="000B38CF" w:rsidRDefault="000B38CF" w:rsidP="00B00027">
      <w:pPr>
        <w:ind w:firstLine="0"/>
      </w:pPr>
      <w:bookmarkStart w:id="3" w:name="_3k207y6llgyr" w:colFirst="0" w:colLast="0"/>
      <w:bookmarkEnd w:id="3"/>
    </w:p>
    <w:p w14:paraId="17597D72" w14:textId="77777777" w:rsidR="000B38CF" w:rsidRDefault="000B38CF"/>
    <w:p w14:paraId="5F2E3D0D" w14:textId="77777777" w:rsidR="000B38CF" w:rsidRDefault="000B38CF"/>
    <w:p w14:paraId="7C17A149" w14:textId="77777777" w:rsidR="00E95BC5" w:rsidRDefault="00E95BC5">
      <w:pPr>
        <w:ind w:firstLine="0"/>
      </w:pPr>
    </w:p>
    <w:p w14:paraId="3E66FE87" w14:textId="77777777" w:rsidR="000B38CF" w:rsidRDefault="00515E51">
      <w:pPr>
        <w:pStyle w:val="Ttulo2"/>
      </w:pPr>
      <w:bookmarkStart w:id="4" w:name="_26in1rg" w:colFirst="0" w:colLast="0"/>
      <w:bookmarkEnd w:id="4"/>
      <w:r>
        <w:t>Justificativa</w:t>
      </w:r>
    </w:p>
    <w:p w14:paraId="103F46A8" w14:textId="43BD39B2" w:rsidR="000B38CF" w:rsidRPr="008452C0" w:rsidRDefault="00423986">
      <w:r w:rsidRPr="00423986">
        <w:t>A reforma de um posto de saúde é uma ação fundamental</w:t>
      </w:r>
      <w:r>
        <w:t xml:space="preserve"> para o município</w:t>
      </w:r>
      <w:r w:rsidR="00E824D4">
        <w:t>, pois além da melho</w:t>
      </w:r>
      <w:r w:rsidR="00CB7324">
        <w:t>ria da</w:t>
      </w:r>
      <w:r w:rsidR="00E824D4">
        <w:t xml:space="preserve"> estrutura física do local, </w:t>
      </w:r>
      <w:r w:rsidR="00A30718">
        <w:t>tal reforma contribui para o aumento da qualidade de atendimentos, melhorando a fluidez e diminuindo o tempo de espera dos cidadãos.</w:t>
      </w:r>
      <w:r w:rsidR="00933FDD" w:rsidRPr="00933FDD">
        <w:rPr>
          <w:rFonts w:ascii="Noto Sans" w:hAnsi="Noto Sans" w:cs="Noto Sans"/>
          <w:color w:val="24292F"/>
          <w:sz w:val="21"/>
          <w:szCs w:val="21"/>
        </w:rPr>
        <w:t xml:space="preserve"> </w:t>
      </w:r>
      <w:r w:rsidR="00933FDD" w:rsidRPr="00933FDD">
        <w:t xml:space="preserve"> </w:t>
      </w:r>
      <w:r w:rsidR="008347AE">
        <w:t>Tal</w:t>
      </w:r>
      <w:r w:rsidR="00933FDD" w:rsidRPr="00933FDD">
        <w:t xml:space="preserve"> medida visa garantir melhores condições de atendimento, promovendo a saúde e a qualidade de vida da comunidade atendida</w:t>
      </w:r>
      <w:r w:rsidR="008452C0" w:rsidRPr="008452C0">
        <w:t>.</w:t>
      </w:r>
    </w:p>
    <w:sectPr w:rsidR="000B38CF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DBE7F7" w14:textId="77777777" w:rsidR="002117ED" w:rsidRDefault="002117ED">
      <w:pPr>
        <w:spacing w:after="0" w:line="240" w:lineRule="auto"/>
      </w:pPr>
      <w:r>
        <w:separator/>
      </w:r>
    </w:p>
  </w:endnote>
  <w:endnote w:type="continuationSeparator" w:id="0">
    <w:p w14:paraId="4B05AB77" w14:textId="77777777" w:rsidR="002117ED" w:rsidRDefault="00211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E102B3ED-2A22-4316-8CB7-A218C40315A2}"/>
    <w:embedBold r:id="rId2" w:fontKey="{46C076D6-516C-456F-A596-E22091A747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DE263F1-FA77-4287-B1F6-715CFEEBB409}"/>
    <w:embedItalic r:id="rId4" w:fontKey="{0FE1EBD5-8225-46D0-AF8E-97F2C8B27B26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5" w:fontKey="{E5B0339F-A607-45CA-9250-D5EFF398702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9657FE9-BAA3-416F-B6C0-3D180A0833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A9E95CD-1E0C-49B4-A0A5-E763E1B25A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DD9B92" w14:textId="77777777" w:rsidR="002117ED" w:rsidRDefault="002117ED">
      <w:pPr>
        <w:spacing w:after="0" w:line="240" w:lineRule="auto"/>
      </w:pPr>
      <w:r>
        <w:separator/>
      </w:r>
    </w:p>
  </w:footnote>
  <w:footnote w:type="continuationSeparator" w:id="0">
    <w:p w14:paraId="16749557" w14:textId="77777777" w:rsidR="002117ED" w:rsidRDefault="00211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30E0E"/>
    <w:rsid w:val="00052E61"/>
    <w:rsid w:val="000B2A46"/>
    <w:rsid w:val="000B38CF"/>
    <w:rsid w:val="000E2DB8"/>
    <w:rsid w:val="00123C5B"/>
    <w:rsid w:val="0014610C"/>
    <w:rsid w:val="001562D7"/>
    <w:rsid w:val="001806CA"/>
    <w:rsid w:val="002117ED"/>
    <w:rsid w:val="002424A5"/>
    <w:rsid w:val="00297669"/>
    <w:rsid w:val="002F3C0F"/>
    <w:rsid w:val="003456B4"/>
    <w:rsid w:val="0036215D"/>
    <w:rsid w:val="00375E9C"/>
    <w:rsid w:val="003C1E64"/>
    <w:rsid w:val="00423986"/>
    <w:rsid w:val="00483DF7"/>
    <w:rsid w:val="0049713E"/>
    <w:rsid w:val="004B14E9"/>
    <w:rsid w:val="004C22F8"/>
    <w:rsid w:val="004D2EA6"/>
    <w:rsid w:val="00515E51"/>
    <w:rsid w:val="005F14B7"/>
    <w:rsid w:val="00654A08"/>
    <w:rsid w:val="00750263"/>
    <w:rsid w:val="0077331F"/>
    <w:rsid w:val="008347AE"/>
    <w:rsid w:val="008452C0"/>
    <w:rsid w:val="00860C57"/>
    <w:rsid w:val="00861B12"/>
    <w:rsid w:val="008E2785"/>
    <w:rsid w:val="008E4773"/>
    <w:rsid w:val="00905612"/>
    <w:rsid w:val="00933FDD"/>
    <w:rsid w:val="009858FA"/>
    <w:rsid w:val="00997991"/>
    <w:rsid w:val="009B736D"/>
    <w:rsid w:val="009F24FA"/>
    <w:rsid w:val="009F294D"/>
    <w:rsid w:val="00A30718"/>
    <w:rsid w:val="00A63C8A"/>
    <w:rsid w:val="00AB5822"/>
    <w:rsid w:val="00B00027"/>
    <w:rsid w:val="00B354A7"/>
    <w:rsid w:val="00B42CEB"/>
    <w:rsid w:val="00B7181E"/>
    <w:rsid w:val="00BC1B65"/>
    <w:rsid w:val="00BD0DEC"/>
    <w:rsid w:val="00BE2386"/>
    <w:rsid w:val="00C420CA"/>
    <w:rsid w:val="00C943ED"/>
    <w:rsid w:val="00CB7324"/>
    <w:rsid w:val="00D25CD7"/>
    <w:rsid w:val="00D45F64"/>
    <w:rsid w:val="00D66E86"/>
    <w:rsid w:val="00D7269C"/>
    <w:rsid w:val="00D75AF8"/>
    <w:rsid w:val="00E70796"/>
    <w:rsid w:val="00E824D4"/>
    <w:rsid w:val="00E95BC5"/>
    <w:rsid w:val="00E97658"/>
    <w:rsid w:val="00EC36B9"/>
    <w:rsid w:val="00EE2041"/>
    <w:rsid w:val="00EF4649"/>
    <w:rsid w:val="00EF774B"/>
    <w:rsid w:val="00F00455"/>
    <w:rsid w:val="00F7664C"/>
    <w:rsid w:val="00FA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131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14</cp:revision>
  <dcterms:created xsi:type="dcterms:W3CDTF">2025-02-24T20:52:00Z</dcterms:created>
  <dcterms:modified xsi:type="dcterms:W3CDTF">2025-02-24T21:30:00Z</dcterms:modified>
</cp:coreProperties>
</file>