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9C30B" w14:textId="77777777" w:rsidR="004676AA" w:rsidRDefault="005F393C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INDICAÇÃO N.º ____/2025</w:t>
      </w:r>
    </w:p>
    <w:p w14:paraId="239C3B30" w14:textId="1452958A" w:rsidR="004676AA" w:rsidRDefault="004676AA">
      <w:pPr>
        <w:pStyle w:val="Ttulo1"/>
        <w:ind w:left="4535"/>
      </w:pPr>
      <w:bookmarkStart w:id="1" w:name="_30j0zll" w:colFirst="0" w:colLast="0"/>
      <w:bookmarkEnd w:id="1"/>
    </w:p>
    <w:p w14:paraId="3B977123" w14:textId="033EE4A3" w:rsidR="004676AA" w:rsidRDefault="005F393C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A927E7" w:rsidRPr="00A927E7">
        <w:rPr>
          <w:i/>
          <w:iCs/>
        </w:rPr>
        <w:t xml:space="preserve">seja </w:t>
      </w:r>
      <w:r w:rsidR="00480D4E">
        <w:rPr>
          <w:i/>
          <w:iCs/>
        </w:rPr>
        <w:t>reaberta a servidão que liga a Travessa Duque de Freitas a rua Pedro Toledo no bairro Caieira São Pedro.</w:t>
      </w:r>
    </w:p>
    <w:p w14:paraId="3BDC173E" w14:textId="1C6CB4E0" w:rsidR="004676AA" w:rsidRDefault="004676AA">
      <w:pPr>
        <w:spacing w:after="200"/>
        <w:ind w:firstLine="0"/>
      </w:pPr>
    </w:p>
    <w:p w14:paraId="057482F7" w14:textId="0F20EE59" w:rsidR="004676AA" w:rsidRDefault="004A6B2F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581735" wp14:editId="7D648B45">
            <wp:simplePos x="0" y="0"/>
            <wp:positionH relativeFrom="page">
              <wp:align>center</wp:align>
            </wp:positionH>
            <wp:positionV relativeFrom="paragraph">
              <wp:posOffset>278130</wp:posOffset>
            </wp:positionV>
            <wp:extent cx="2597785" cy="25977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0DE3F" w14:textId="42389109" w:rsidR="004676AA" w:rsidRDefault="005F393C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A927E7">
        <w:t>24</w:t>
      </w:r>
      <w:r>
        <w:t xml:space="preserve"> de </w:t>
      </w:r>
      <w:r w:rsidR="00A927E7">
        <w:t>março</w:t>
      </w:r>
      <w:r>
        <w:t xml:space="preserve"> de 2025.</w:t>
      </w:r>
    </w:p>
    <w:p w14:paraId="24EB10A6" w14:textId="49FF9233" w:rsidR="004676AA" w:rsidRDefault="004676AA"/>
    <w:p w14:paraId="6C987D20" w14:textId="77777777" w:rsidR="00A927E7" w:rsidRDefault="00A927E7"/>
    <w:p w14:paraId="68EA6A26" w14:textId="5E614BED" w:rsidR="004676AA" w:rsidRPr="004A6B2F" w:rsidRDefault="00A927E7">
      <w:pPr>
        <w:pStyle w:val="Ttulo4"/>
      </w:pPr>
      <w:bookmarkStart w:id="3" w:name="_2et92p0" w:colFirst="0" w:colLast="0"/>
      <w:bookmarkEnd w:id="3"/>
      <w:r w:rsidRPr="004A6B2F">
        <w:t>João Paulo Mariano Novaes</w:t>
      </w:r>
    </w:p>
    <w:p w14:paraId="03F71657" w14:textId="77777777" w:rsidR="004676AA" w:rsidRDefault="005F393C">
      <w:pPr>
        <w:pStyle w:val="Ttulo4"/>
      </w:pPr>
      <w:bookmarkStart w:id="4" w:name="_tyjcwt" w:colFirst="0" w:colLast="0"/>
      <w:bookmarkEnd w:id="4"/>
      <w:r>
        <w:t>Vereador</w:t>
      </w:r>
    </w:p>
    <w:p w14:paraId="3920B59D" w14:textId="77777777" w:rsidR="004676AA" w:rsidRDefault="004676AA"/>
    <w:p w14:paraId="36E40FBE" w14:textId="77777777" w:rsidR="004676AA" w:rsidRDefault="004676AA">
      <w:pPr>
        <w:pStyle w:val="Ttulo4"/>
      </w:pPr>
      <w:bookmarkStart w:id="5" w:name="_3k207y6llgyr" w:colFirst="0" w:colLast="0"/>
      <w:bookmarkEnd w:id="5"/>
    </w:p>
    <w:p w14:paraId="663CBF57" w14:textId="77777777" w:rsidR="004676AA" w:rsidRDefault="004676AA"/>
    <w:p w14:paraId="43856C35" w14:textId="77777777" w:rsidR="004676AA" w:rsidRDefault="004676AA"/>
    <w:p w14:paraId="22297F47" w14:textId="77777777" w:rsidR="004676AA" w:rsidRDefault="004676AA"/>
    <w:p w14:paraId="5274276D" w14:textId="77777777" w:rsidR="004676AA" w:rsidRDefault="004676AA"/>
    <w:p w14:paraId="4D196B5F" w14:textId="77777777" w:rsidR="004676AA" w:rsidRDefault="004676AA"/>
    <w:p w14:paraId="6338EF21" w14:textId="49AFEBA1" w:rsidR="004676AA" w:rsidRDefault="004676AA">
      <w:pPr>
        <w:ind w:firstLine="0"/>
      </w:pPr>
    </w:p>
    <w:p w14:paraId="1A3ABA1B" w14:textId="53AD5A7E" w:rsidR="004676AA" w:rsidRDefault="005F393C">
      <w:pPr>
        <w:pStyle w:val="Ttulo2"/>
      </w:pPr>
      <w:bookmarkStart w:id="6" w:name="_26in1rg" w:colFirst="0" w:colLast="0"/>
      <w:bookmarkEnd w:id="6"/>
      <w:r>
        <w:t>Justificativa</w:t>
      </w:r>
    </w:p>
    <w:p w14:paraId="3C757A80" w14:textId="7E7CEABA" w:rsidR="00A927E7" w:rsidRDefault="00480D4E" w:rsidP="0075005B">
      <w:r>
        <w:t>Faz-se necessário a reabertura da uma passagem, uma vez que, a mesma se trata de uma servidão onde os moradores faziam uso regularmente da mesma para facilitar o trajeto.</w:t>
      </w:r>
    </w:p>
    <w:p w14:paraId="1945E54C" w14:textId="60CFF1D6" w:rsidR="00480D4E" w:rsidRPr="00A927E7" w:rsidRDefault="00480D4E" w:rsidP="0075005B">
      <w:r>
        <w:t xml:space="preserve">A servidão foi </w:t>
      </w:r>
      <w:r w:rsidR="004A6B2F">
        <w:t>fechada</w:t>
      </w:r>
      <w:r>
        <w:t xml:space="preserve"> por moradores do local de forma irregular e ilegal. </w:t>
      </w:r>
    </w:p>
    <w:sectPr w:rsidR="00480D4E" w:rsidRPr="00A92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83318" w14:textId="77777777" w:rsidR="005D030E" w:rsidRDefault="005D030E">
      <w:pPr>
        <w:spacing w:after="0" w:line="240" w:lineRule="auto"/>
      </w:pPr>
      <w:r>
        <w:separator/>
      </w:r>
    </w:p>
  </w:endnote>
  <w:endnote w:type="continuationSeparator" w:id="0">
    <w:p w14:paraId="066FCA3D" w14:textId="77777777" w:rsidR="005D030E" w:rsidRDefault="005D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2E9DE" w14:textId="77777777" w:rsidR="004676AA" w:rsidRDefault="00467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8C14F" w14:textId="77777777" w:rsidR="004676AA" w:rsidRDefault="005F39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927E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927E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4EACD7BA" w14:textId="77777777" w:rsidR="004676AA" w:rsidRDefault="005F39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57DCE737" w14:textId="6E51D034" w:rsidR="004676AA" w:rsidRDefault="005F39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>
      <w:rPr>
        <w:sz w:val="18"/>
        <w:szCs w:val="18"/>
        <w:highlight w:val="yellow"/>
      </w:rPr>
      <w:t>Ramal</w:t>
    </w:r>
    <w:proofErr w:type="gramEnd"/>
    <w:r>
      <w:rPr>
        <w:sz w:val="18"/>
        <w:szCs w:val="18"/>
        <w:highlight w:val="yellow"/>
      </w:rPr>
      <w:t xml:space="preserve"> 20</w:t>
    </w:r>
    <w:r w:rsidR="00A927E7">
      <w:rPr>
        <w:sz w:val="18"/>
        <w:szCs w:val="18"/>
        <w:highlight w:val="yellow"/>
      </w:rPr>
      <w:t>14</w:t>
    </w:r>
  </w:p>
  <w:p w14:paraId="509F115B" w14:textId="425F0FCB" w:rsidR="004676AA" w:rsidRDefault="005F39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927E7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5B31" w14:textId="77777777" w:rsidR="004676AA" w:rsidRDefault="00467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4269A" w14:textId="77777777" w:rsidR="005D030E" w:rsidRDefault="005D030E">
      <w:pPr>
        <w:spacing w:after="0" w:line="240" w:lineRule="auto"/>
      </w:pPr>
      <w:r>
        <w:separator/>
      </w:r>
    </w:p>
  </w:footnote>
  <w:footnote w:type="continuationSeparator" w:id="0">
    <w:p w14:paraId="2BEC074E" w14:textId="77777777" w:rsidR="005D030E" w:rsidRDefault="005D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08A3A" w14:textId="77777777" w:rsidR="004676AA" w:rsidRDefault="00467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3E044" w14:textId="77777777" w:rsidR="004676AA" w:rsidRDefault="005F39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5730BC" wp14:editId="21F596BB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D0C8B" w14:textId="77777777" w:rsidR="004676AA" w:rsidRDefault="00467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AA"/>
    <w:rsid w:val="004676AA"/>
    <w:rsid w:val="00480D4E"/>
    <w:rsid w:val="004A6B2F"/>
    <w:rsid w:val="005D030E"/>
    <w:rsid w:val="005F393C"/>
    <w:rsid w:val="0075005B"/>
    <w:rsid w:val="00A927E7"/>
    <w:rsid w:val="00BB2410"/>
    <w:rsid w:val="00C3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D388"/>
  <w15:docId w15:val="{2EEC888A-F7C3-4528-9E19-02C4B53F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uiPriority w:val="9"/>
    <w:unhideWhenUsed/>
    <w:qFormat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Deividson</dc:creator>
  <cp:lastModifiedBy>Deividson Neves Joaquim</cp:lastModifiedBy>
  <cp:revision>5</cp:revision>
  <dcterms:created xsi:type="dcterms:W3CDTF">2025-03-25T03:02:00Z</dcterms:created>
  <dcterms:modified xsi:type="dcterms:W3CDTF">2025-03-25T15:30:00Z</dcterms:modified>
</cp:coreProperties>
</file>