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186C13F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2068991" w14:textId="77777777" w:rsidR="00033005" w:rsidRDefault="00033005" w:rsidP="00F656F4">
      <w:pPr>
        <w:tabs>
          <w:tab w:val="left" w:pos="8789"/>
        </w:tabs>
        <w:ind w:left="-567" w:firstLine="1417"/>
      </w:pPr>
    </w:p>
    <w:p w14:paraId="0415958F" w14:textId="3C9EE801" w:rsidR="00C5070D" w:rsidRDefault="00AD4CD4" w:rsidP="00AD4CD4">
      <w:pPr>
        <w:tabs>
          <w:tab w:val="left" w:pos="8789"/>
        </w:tabs>
        <w:ind w:left="-567" w:firstLine="0"/>
        <w:rPr>
          <w:b/>
          <w:bCs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F5111F">
        <w:rPr>
          <w:b/>
          <w:bCs/>
        </w:rPr>
        <w:t>, roçada e limpeza pública, em toda extensão da Rua João Antônio Camerano, Bairro Guararema.</w:t>
      </w:r>
    </w:p>
    <w:p w14:paraId="7549CCD8" w14:textId="77777777" w:rsidR="00F5111F" w:rsidRDefault="00F5111F" w:rsidP="00F5111F">
      <w:pPr>
        <w:pStyle w:val="NormalWeb"/>
      </w:pPr>
      <w:bookmarkStart w:id="2" w:name="_3znysh7" w:colFirst="0" w:colLast="0"/>
      <w:bookmarkStart w:id="3" w:name="_GoBack"/>
      <w:bookmarkEnd w:id="2"/>
      <w:r>
        <w:rPr>
          <w:noProof/>
        </w:rPr>
        <w:drawing>
          <wp:inline distT="0" distB="0" distL="0" distR="0" wp14:anchorId="2B4462F5" wp14:editId="42320C0C">
            <wp:extent cx="5924549" cy="4010025"/>
            <wp:effectExtent l="0" t="0" r="635" b="0"/>
            <wp:docPr id="2" name="Imagem 2" descr="C:\Users\CMBP\Downloads\WhatsApp Image 2025-04-09 at 14.2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09 at 14.26.3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90" cy="40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3C9C0EA1" w14:textId="0771E63E" w:rsidR="00AD4CD4" w:rsidRDefault="00AD4CD4" w:rsidP="00AD4CD4">
      <w:pPr>
        <w:pStyle w:val="NormalWeb"/>
      </w:pPr>
    </w:p>
    <w:p w14:paraId="1AAD6499" w14:textId="426ECCA6" w:rsidR="00C10456" w:rsidRDefault="00AD4CD4" w:rsidP="00F656F4">
      <w:pPr>
        <w:ind w:firstLine="0"/>
      </w:pPr>
      <w:bookmarkStart w:id="4" w:name="_3k207y6llgyr" w:colFirst="0" w:colLast="0"/>
      <w:bookmarkEnd w:id="4"/>
      <w:r>
        <w:t xml:space="preserve">                                                                              </w:t>
      </w:r>
      <w:r w:rsidR="00033005">
        <w:t xml:space="preserve"> </w:t>
      </w:r>
      <w:r w:rsidR="00F656F4">
        <w:t xml:space="preserve">  Sala Barão do Rio Bonito, 08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47F161A8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lastRenderedPageBreak/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6317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418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40502" w14:textId="77777777" w:rsidR="00297F1D" w:rsidRDefault="00297F1D">
      <w:pPr>
        <w:spacing w:after="0" w:line="240" w:lineRule="auto"/>
      </w:pPr>
      <w:r>
        <w:separator/>
      </w:r>
    </w:p>
  </w:endnote>
  <w:endnote w:type="continuationSeparator" w:id="0">
    <w:p w14:paraId="5218349C" w14:textId="77777777" w:rsidR="00297F1D" w:rsidRDefault="00297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BF67444-50ED-4A81-A236-11FEEA0BA1BF}"/>
    <w:embedBold r:id="rId2" w:fontKey="{79701E82-F192-41A7-AD5A-E023A0CB8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2441D4-546E-471D-AB85-5CD1F8571734}"/>
    <w:embedItalic r:id="rId4" w:fontKey="{FD1BFF7A-FEA4-4FA4-8877-34517BA6D9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01B7EB-684D-4B2D-AF4C-EFDA0A6EEE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C469C76-99A0-480A-9962-85FEAE1FD3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2B57A1-AFE9-49D7-8953-AFEC5FBC55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5111F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5111F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9BAFE9" w14:textId="77777777" w:rsidR="00297F1D" w:rsidRDefault="00297F1D">
      <w:pPr>
        <w:spacing w:after="0" w:line="240" w:lineRule="auto"/>
      </w:pPr>
      <w:r>
        <w:separator/>
      </w:r>
    </w:p>
  </w:footnote>
  <w:footnote w:type="continuationSeparator" w:id="0">
    <w:p w14:paraId="70E0E09C" w14:textId="77777777" w:rsidR="00297F1D" w:rsidRDefault="00297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44F4"/>
    <w:rsid w:val="00163E2B"/>
    <w:rsid w:val="00213281"/>
    <w:rsid w:val="00284BDC"/>
    <w:rsid w:val="00297F1D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1772"/>
    <w:rsid w:val="00632314"/>
    <w:rsid w:val="00635CA1"/>
    <w:rsid w:val="00670E9F"/>
    <w:rsid w:val="006E7D13"/>
    <w:rsid w:val="007038A3"/>
    <w:rsid w:val="0074627D"/>
    <w:rsid w:val="00795C1E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2025-04-09T18:10:00Z</dcterms:created>
  <dcterms:modified xsi:type="dcterms:W3CDTF">2025-04-09T18:10:00Z</dcterms:modified>
</cp:coreProperties>
</file>