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CF55AF" w14:textId="77777777" w:rsidR="00D55897" w:rsidRDefault="00D55897">
      <w:pPr>
        <w:pStyle w:val="Ttulo2"/>
        <w:keepNext/>
        <w:keepLines/>
        <w:spacing w:after="0"/>
        <w:rPr>
          <w:sz w:val="24"/>
          <w:szCs w:val="24"/>
        </w:rPr>
      </w:pPr>
      <w:bookmarkStart w:id="0" w:name="_y3wj5s7jw0zt" w:colFirst="0" w:colLast="0"/>
      <w:bookmarkEnd w:id="0"/>
    </w:p>
    <w:p w14:paraId="4A76E157" w14:textId="3F65F9C4" w:rsidR="00217522" w:rsidRPr="00975D4C" w:rsidRDefault="00442E5A">
      <w:pPr>
        <w:pStyle w:val="Ttulo2"/>
        <w:keepNext/>
        <w:keepLines/>
        <w:spacing w:after="0"/>
        <w:rPr>
          <w:sz w:val="32"/>
          <w:szCs w:val="32"/>
        </w:rPr>
      </w:pPr>
      <w:r>
        <w:rPr>
          <w:sz w:val="32"/>
          <w:szCs w:val="32"/>
        </w:rPr>
        <w:t>EMENDA MODIFICATIVA</w:t>
      </w:r>
      <w:bookmarkStart w:id="1" w:name="_GoBack"/>
      <w:bookmarkEnd w:id="1"/>
      <w:r w:rsidR="00980645" w:rsidRPr="00975D4C">
        <w:rPr>
          <w:sz w:val="32"/>
          <w:szCs w:val="32"/>
        </w:rPr>
        <w:t xml:space="preserve"> N.º ____/2025 </w:t>
      </w:r>
    </w:p>
    <w:p w14:paraId="289FF038" w14:textId="77777777" w:rsidR="00D55897" w:rsidRDefault="00D55897" w:rsidP="00D55897">
      <w:pPr>
        <w:widowControl w:val="0"/>
        <w:spacing w:before="240"/>
        <w:ind w:firstLine="0"/>
        <w:rPr>
          <w:rFonts w:ascii="Tinos" w:eastAsia="Tinos" w:hAnsi="Tinos" w:cs="Tinos"/>
          <w:b/>
        </w:rPr>
      </w:pPr>
      <w:bookmarkStart w:id="2" w:name="_eejcb94b17es" w:colFirst="0" w:colLast="0"/>
      <w:bookmarkEnd w:id="2"/>
    </w:p>
    <w:p w14:paraId="1C30B5E2" w14:textId="23E81735" w:rsidR="00217522" w:rsidRPr="00D55897" w:rsidRDefault="00D55897" w:rsidP="00D55897">
      <w:pPr>
        <w:widowControl w:val="0"/>
        <w:spacing w:before="240"/>
        <w:ind w:firstLine="0"/>
        <w:rPr>
          <w:b/>
          <w:sz w:val="28"/>
          <w:szCs w:val="28"/>
        </w:rPr>
      </w:pPr>
      <w:r w:rsidRPr="00CC2E99">
        <w:rPr>
          <w:rFonts w:ascii="Tinos" w:eastAsia="Tinos" w:hAnsi="Tinos" w:cs="Tinos"/>
          <w:b/>
          <w:sz w:val="28"/>
          <w:szCs w:val="28"/>
        </w:rPr>
        <w:t>Art.1º</w:t>
      </w:r>
      <w:r>
        <w:rPr>
          <w:rFonts w:ascii="Tinos" w:eastAsia="Tinos" w:hAnsi="Tinos" w:cs="Tinos"/>
          <w:b/>
        </w:rPr>
        <w:t xml:space="preserve"> </w:t>
      </w:r>
      <w:r w:rsidR="00CC2E99" w:rsidRPr="00CC2E99">
        <w:rPr>
          <w:rFonts w:ascii="Tinos" w:eastAsia="Tinos" w:hAnsi="Tinos" w:cs="Tinos"/>
          <w:sz w:val="28"/>
          <w:szCs w:val="28"/>
        </w:rPr>
        <w:t>Altera a redação do inciso II, art.7º,</w:t>
      </w:r>
      <w:r w:rsidR="00442E5A">
        <w:rPr>
          <w:rFonts w:ascii="Tinos" w:eastAsia="Tinos" w:hAnsi="Tinos" w:cs="Tinos"/>
          <w:sz w:val="28"/>
          <w:szCs w:val="28"/>
        </w:rPr>
        <w:t xml:space="preserve"> do Projeto de lei: 086/2025,</w:t>
      </w:r>
      <w:r w:rsidR="00CC2E99" w:rsidRPr="00CC2E99">
        <w:rPr>
          <w:rFonts w:ascii="Tinos" w:eastAsia="Tinos" w:hAnsi="Tinos" w:cs="Tinos"/>
          <w:sz w:val="28"/>
          <w:szCs w:val="28"/>
        </w:rPr>
        <w:t xml:space="preserve"> para constar a seguinte redação</w:t>
      </w:r>
      <w:r w:rsidR="00CC2E99" w:rsidRPr="00CC2E99">
        <w:rPr>
          <w:rFonts w:ascii="Tinos" w:eastAsia="Tinos" w:hAnsi="Tinos" w:cs="Tinos"/>
        </w:rPr>
        <w:t>.</w:t>
      </w:r>
    </w:p>
    <w:p w14:paraId="245005AB" w14:textId="080154D6" w:rsidR="004D1B5B" w:rsidRPr="00D55897" w:rsidRDefault="00CC2E99" w:rsidP="004D1B5B">
      <w:pPr>
        <w:widowControl w:val="0"/>
        <w:spacing w:before="240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Art.7º</w:t>
      </w:r>
      <w:r w:rsidR="00D55897">
        <w:rPr>
          <w:b/>
          <w:sz w:val="28"/>
          <w:szCs w:val="28"/>
        </w:rPr>
        <w:t xml:space="preserve">. </w:t>
      </w:r>
      <w:r>
        <w:rPr>
          <w:b/>
          <w:sz w:val="22"/>
          <w:szCs w:val="22"/>
        </w:rPr>
        <w:t>II</w:t>
      </w:r>
      <w:r w:rsidR="004D1B5B">
        <w:rPr>
          <w:b/>
          <w:sz w:val="22"/>
          <w:szCs w:val="22"/>
        </w:rPr>
        <w:t xml:space="preserve">- </w:t>
      </w:r>
      <w:r w:rsidR="004D1B5B" w:rsidRPr="00D55897">
        <w:rPr>
          <w:sz w:val="28"/>
          <w:szCs w:val="28"/>
        </w:rPr>
        <w:t xml:space="preserve">As empresas </w:t>
      </w:r>
      <w:r w:rsidR="00A50E6C">
        <w:rPr>
          <w:sz w:val="28"/>
          <w:szCs w:val="28"/>
        </w:rPr>
        <w:t>administradoras</w:t>
      </w:r>
      <w:r w:rsidR="004D1B5B" w:rsidRPr="00D55897">
        <w:rPr>
          <w:sz w:val="28"/>
          <w:szCs w:val="28"/>
        </w:rPr>
        <w:t xml:space="preserve"> de transporte</w:t>
      </w:r>
      <w:r w:rsidR="00D55897" w:rsidRPr="00D55897">
        <w:rPr>
          <w:sz w:val="28"/>
          <w:szCs w:val="28"/>
        </w:rPr>
        <w:t xml:space="preserve"> por aplicativo ficam </w:t>
      </w:r>
      <w:proofErr w:type="gramStart"/>
      <w:r w:rsidR="00D55897" w:rsidRPr="00D55897">
        <w:rPr>
          <w:sz w:val="28"/>
          <w:szCs w:val="28"/>
        </w:rPr>
        <w:t>responsáveis por exigir, certidões de antecedentes criminais expedidas dos órgãos policiais e judiciários, com especial atenção a registros de crimes como violência contra mulher, abuso</w:t>
      </w:r>
      <w:proofErr w:type="gramEnd"/>
      <w:r w:rsidR="00D55897" w:rsidRPr="00D55897">
        <w:rPr>
          <w:sz w:val="28"/>
          <w:szCs w:val="28"/>
        </w:rPr>
        <w:t xml:space="preserve"> sexual e pedofilia, como critério obrigatório para a efetivação do cadastro.</w:t>
      </w:r>
    </w:p>
    <w:p w14:paraId="45D82DCC" w14:textId="5FF85F80" w:rsidR="00B00711" w:rsidRPr="00D55897" w:rsidRDefault="00D55897" w:rsidP="003A46A7">
      <w:pPr>
        <w:pStyle w:val="Ttulo4"/>
        <w:rPr>
          <w:sz w:val="24"/>
          <w:szCs w:val="24"/>
        </w:rPr>
      </w:pPr>
      <w:bookmarkStart w:id="3" w:name="_3znysh7" w:colFirst="0" w:colLast="0"/>
      <w:bookmarkEnd w:id="3"/>
      <w:r>
        <w:t xml:space="preserve">                                                                          </w:t>
      </w:r>
      <w:r w:rsidR="00980645" w:rsidRPr="00D55897">
        <w:rPr>
          <w:sz w:val="24"/>
          <w:szCs w:val="24"/>
        </w:rPr>
        <w:t xml:space="preserve">Sala Barão do Rio Bonito, </w:t>
      </w:r>
      <w:r w:rsidR="00CC2E99">
        <w:rPr>
          <w:sz w:val="24"/>
          <w:szCs w:val="24"/>
        </w:rPr>
        <w:t>08</w:t>
      </w:r>
      <w:r w:rsidR="0099587A">
        <w:rPr>
          <w:sz w:val="24"/>
          <w:szCs w:val="24"/>
        </w:rPr>
        <w:t xml:space="preserve"> de Maio</w:t>
      </w:r>
      <w:r w:rsidR="003A46A7" w:rsidRPr="00D55897">
        <w:rPr>
          <w:sz w:val="24"/>
          <w:szCs w:val="24"/>
        </w:rPr>
        <w:t xml:space="preserve"> de </w:t>
      </w:r>
      <w:r w:rsidRPr="00D55897">
        <w:rPr>
          <w:sz w:val="24"/>
          <w:szCs w:val="24"/>
        </w:rPr>
        <w:t>2025.</w:t>
      </w:r>
    </w:p>
    <w:p w14:paraId="057926F6" w14:textId="704B760A" w:rsidR="003A46A7" w:rsidRPr="003A46A7" w:rsidRDefault="003A46A7" w:rsidP="003A46A7"/>
    <w:p w14:paraId="60D82A86" w14:textId="77777777" w:rsidR="00D55897" w:rsidRDefault="00D55897">
      <w:pPr>
        <w:pStyle w:val="Ttulo4"/>
      </w:pPr>
      <w:bookmarkStart w:id="4" w:name="_2et92p0" w:colFirst="0" w:colLast="0"/>
      <w:bookmarkStart w:id="5" w:name="_tyjcwt" w:colFirst="0" w:colLast="0"/>
      <w:bookmarkEnd w:id="4"/>
      <w:bookmarkEnd w:id="5"/>
    </w:p>
    <w:p w14:paraId="5FE4474C" w14:textId="77777777" w:rsidR="00D55897" w:rsidRDefault="00D55897">
      <w:pPr>
        <w:pStyle w:val="Ttulo4"/>
      </w:pPr>
    </w:p>
    <w:p w14:paraId="539008AC" w14:textId="77777777" w:rsidR="00D55897" w:rsidRDefault="00D55897">
      <w:pPr>
        <w:pStyle w:val="Ttulo4"/>
      </w:pPr>
    </w:p>
    <w:p w14:paraId="57A9950F" w14:textId="77777777" w:rsidR="00D55897" w:rsidRDefault="00D55897">
      <w:pPr>
        <w:pStyle w:val="Ttulo4"/>
      </w:pPr>
    </w:p>
    <w:p w14:paraId="1FC853D7" w14:textId="4C4AAA7E" w:rsidR="00D55897" w:rsidRDefault="00D575E3">
      <w:pPr>
        <w:pStyle w:val="Ttulo4"/>
      </w:pPr>
      <w:r>
        <w:rPr>
          <w:noProof/>
          <w:sz w:val="28"/>
          <w:szCs w:val="28"/>
        </w:rPr>
        <w:drawing>
          <wp:inline distT="0" distB="0" distL="0" distR="0" wp14:anchorId="677B7538" wp14:editId="6BE745D4">
            <wp:extent cx="6120765" cy="709573"/>
            <wp:effectExtent l="0" t="0" r="0" b="0"/>
            <wp:docPr id="2" name="Imagem 2" descr="assinatura do vereador El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inatura do vereador Elv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0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52E74" w14:textId="3D877275" w:rsidR="00D55897" w:rsidRDefault="00D55897" w:rsidP="00D55897">
      <w:pPr>
        <w:pStyle w:val="Ttulo4"/>
        <w:tabs>
          <w:tab w:val="left" w:pos="2038"/>
        </w:tabs>
        <w:jc w:val="both"/>
      </w:pPr>
      <w:r>
        <w:tab/>
      </w:r>
    </w:p>
    <w:p w14:paraId="23CB72E8" w14:textId="77777777" w:rsidR="00217522" w:rsidRDefault="00980645">
      <w:pPr>
        <w:pStyle w:val="Ttulo4"/>
      </w:pPr>
      <w:r>
        <w:t xml:space="preserve">Vereador </w:t>
      </w:r>
    </w:p>
    <w:p w14:paraId="4F040606" w14:textId="77777777" w:rsidR="00217522" w:rsidRDefault="00217522">
      <w:pPr>
        <w:pStyle w:val="Ttulo4"/>
      </w:pPr>
      <w:bookmarkStart w:id="6" w:name="_3k207y6llgyr" w:colFirst="0" w:colLast="0"/>
      <w:bookmarkEnd w:id="6"/>
    </w:p>
    <w:p w14:paraId="7B98AABB" w14:textId="77777777" w:rsidR="003A46A7" w:rsidRDefault="003A46A7">
      <w:pPr>
        <w:pStyle w:val="Ttulo2"/>
      </w:pPr>
      <w:bookmarkStart w:id="7" w:name="_26in1rg" w:colFirst="0" w:colLast="0"/>
      <w:bookmarkEnd w:id="7"/>
    </w:p>
    <w:p w14:paraId="551E2F30" w14:textId="226ECB48" w:rsidR="00217522" w:rsidRPr="00D575E3" w:rsidRDefault="00D575E3" w:rsidP="00D575E3">
      <w:pPr>
        <w:pStyle w:val="Ttulo2"/>
        <w:jc w:val="both"/>
        <w:rPr>
          <w:sz w:val="32"/>
          <w:szCs w:val="32"/>
        </w:rPr>
      </w:pPr>
      <w:r>
        <w:t xml:space="preserve">                                                    </w:t>
      </w:r>
      <w:r w:rsidR="00980645" w:rsidRPr="00D575E3">
        <w:rPr>
          <w:sz w:val="32"/>
          <w:szCs w:val="32"/>
        </w:rPr>
        <w:t>Justificativa</w:t>
      </w:r>
    </w:p>
    <w:p w14:paraId="2006EDD4" w14:textId="3D4337AC" w:rsidR="00D55897" w:rsidRPr="0099587A" w:rsidRDefault="0099587A" w:rsidP="0099587A">
      <w:pPr>
        <w:ind w:firstLine="0"/>
        <w:rPr>
          <w:sz w:val="28"/>
          <w:szCs w:val="28"/>
        </w:rPr>
      </w:pPr>
      <w:r w:rsidRPr="0099587A">
        <w:rPr>
          <w:sz w:val="28"/>
          <w:szCs w:val="28"/>
        </w:rPr>
        <w:t xml:space="preserve">        </w:t>
      </w:r>
      <w:r w:rsidR="00D55897" w:rsidRPr="0099587A">
        <w:rPr>
          <w:sz w:val="28"/>
          <w:szCs w:val="28"/>
        </w:rPr>
        <w:t>Nobres Vereadores</w:t>
      </w:r>
      <w:r w:rsidR="00B00711" w:rsidRPr="0099587A">
        <w:rPr>
          <w:sz w:val="28"/>
          <w:szCs w:val="28"/>
        </w:rPr>
        <w:t>, inicialmen</w:t>
      </w:r>
      <w:r w:rsidR="00AC7B2B" w:rsidRPr="0099587A">
        <w:rPr>
          <w:sz w:val="28"/>
          <w:szCs w:val="28"/>
        </w:rPr>
        <w:t>te</w:t>
      </w:r>
      <w:r w:rsidR="00E52CE5">
        <w:rPr>
          <w:sz w:val="28"/>
          <w:szCs w:val="28"/>
        </w:rPr>
        <w:t xml:space="preserve"> </w:t>
      </w:r>
      <w:r w:rsidR="00CC2E99" w:rsidRPr="0099587A">
        <w:rPr>
          <w:sz w:val="28"/>
          <w:szCs w:val="28"/>
        </w:rPr>
        <w:t>são importantes</w:t>
      </w:r>
      <w:r w:rsidR="00AC7B2B" w:rsidRPr="0099587A">
        <w:rPr>
          <w:sz w:val="28"/>
          <w:szCs w:val="28"/>
        </w:rPr>
        <w:t xml:space="preserve"> esclarecer que é notório o uso disseminado dos aplicativos de </w:t>
      </w:r>
      <w:r w:rsidR="009A4CD7" w:rsidRPr="0099587A">
        <w:rPr>
          <w:sz w:val="28"/>
          <w:szCs w:val="28"/>
        </w:rPr>
        <w:t>transporte p</w:t>
      </w:r>
      <w:r w:rsidR="00546E83" w:rsidRPr="0099587A">
        <w:rPr>
          <w:sz w:val="28"/>
          <w:szCs w:val="28"/>
        </w:rPr>
        <w:t>or parte dos usuários</w:t>
      </w:r>
      <w:r w:rsidR="009A4CD7" w:rsidRPr="0099587A">
        <w:rPr>
          <w:sz w:val="28"/>
          <w:szCs w:val="28"/>
        </w:rPr>
        <w:t>; S</w:t>
      </w:r>
      <w:r w:rsidR="00AC7B2B" w:rsidRPr="0099587A">
        <w:rPr>
          <w:sz w:val="28"/>
          <w:szCs w:val="28"/>
        </w:rPr>
        <w:t>ó a plataforma de carros de aplicativo, já registrou 125 milhões de brasileiros já utilizaram os seus serviços ao longo de 10 anos</w:t>
      </w:r>
      <w:r w:rsidR="009A4CD7" w:rsidRPr="0099587A">
        <w:rPr>
          <w:sz w:val="28"/>
          <w:szCs w:val="28"/>
        </w:rPr>
        <w:t>. Com o progresso vindo com uma maior opção para transportes, surgiram também</w:t>
      </w:r>
      <w:r w:rsidR="00546E83" w:rsidRPr="0099587A">
        <w:rPr>
          <w:sz w:val="28"/>
          <w:szCs w:val="28"/>
        </w:rPr>
        <w:t xml:space="preserve"> </w:t>
      </w:r>
      <w:r w:rsidR="009A4CD7" w:rsidRPr="0099587A">
        <w:rPr>
          <w:sz w:val="28"/>
          <w:szCs w:val="28"/>
        </w:rPr>
        <w:t>novos desafios, como no que diz respeito à segurança dos usuários e dos próprios motoristas de aplicativo.</w:t>
      </w:r>
    </w:p>
    <w:p w14:paraId="0D14E6A1" w14:textId="3598AF9D" w:rsidR="009A4CD7" w:rsidRPr="0099587A" w:rsidRDefault="009A4CD7" w:rsidP="009A4CD7">
      <w:pPr>
        <w:ind w:firstLine="0"/>
        <w:rPr>
          <w:sz w:val="28"/>
          <w:szCs w:val="28"/>
        </w:rPr>
      </w:pPr>
      <w:r w:rsidRPr="0099587A">
        <w:rPr>
          <w:sz w:val="28"/>
          <w:szCs w:val="28"/>
        </w:rPr>
        <w:t xml:space="preserve">  </w:t>
      </w:r>
      <w:r w:rsidR="0099587A" w:rsidRPr="0099587A">
        <w:rPr>
          <w:sz w:val="28"/>
          <w:szCs w:val="28"/>
        </w:rPr>
        <w:t xml:space="preserve">   </w:t>
      </w:r>
      <w:r w:rsidRPr="0099587A">
        <w:rPr>
          <w:sz w:val="28"/>
          <w:szCs w:val="28"/>
        </w:rPr>
        <w:t xml:space="preserve"> O presente Projeto de Lei</w:t>
      </w:r>
      <w:r w:rsidR="00546E83" w:rsidRPr="0099587A">
        <w:rPr>
          <w:sz w:val="28"/>
          <w:szCs w:val="28"/>
        </w:rPr>
        <w:t xml:space="preserve"> busca</w:t>
      </w:r>
      <w:r w:rsidRPr="0099587A">
        <w:rPr>
          <w:sz w:val="28"/>
          <w:szCs w:val="28"/>
        </w:rPr>
        <w:t xml:space="preserve"> justamente contribuir para preservar a segurança dos usuários de aplicativo</w:t>
      </w:r>
      <w:r w:rsidR="00546E83" w:rsidRPr="0099587A">
        <w:rPr>
          <w:sz w:val="28"/>
          <w:szCs w:val="28"/>
        </w:rPr>
        <w:t xml:space="preserve">, sobretudo a dos que são mais vulneráveis. Precisamos </w:t>
      </w:r>
      <w:r w:rsidR="00546E83" w:rsidRPr="0099587A">
        <w:rPr>
          <w:sz w:val="28"/>
          <w:szCs w:val="28"/>
        </w:rPr>
        <w:lastRenderedPageBreak/>
        <w:t>dificultar a possibilidade de que tais violações sejam cometidas, com maior esforço para preservar a integridade física dos usuários.</w:t>
      </w:r>
    </w:p>
    <w:p w14:paraId="1C61AF6F" w14:textId="21472962" w:rsidR="00546E83" w:rsidRPr="0099587A" w:rsidRDefault="00546E83" w:rsidP="009A4CD7">
      <w:pPr>
        <w:ind w:firstLine="0"/>
        <w:rPr>
          <w:sz w:val="28"/>
          <w:szCs w:val="28"/>
        </w:rPr>
      </w:pPr>
      <w:r w:rsidRPr="0099587A">
        <w:rPr>
          <w:sz w:val="28"/>
          <w:szCs w:val="28"/>
        </w:rPr>
        <w:t xml:space="preserve">    </w:t>
      </w:r>
      <w:r w:rsidR="0099587A" w:rsidRPr="0099587A">
        <w:rPr>
          <w:sz w:val="28"/>
          <w:szCs w:val="28"/>
        </w:rPr>
        <w:t xml:space="preserve">  </w:t>
      </w:r>
      <w:r w:rsidRPr="0099587A">
        <w:rPr>
          <w:sz w:val="28"/>
          <w:szCs w:val="28"/>
        </w:rPr>
        <w:t>Com esse projeto, buscamos oferecer</w:t>
      </w:r>
      <w:r w:rsidR="003E77E4" w:rsidRPr="0099587A">
        <w:rPr>
          <w:sz w:val="28"/>
          <w:szCs w:val="28"/>
        </w:rPr>
        <w:t xml:space="preserve"> </w:t>
      </w:r>
      <w:r w:rsidRPr="0099587A">
        <w:rPr>
          <w:sz w:val="28"/>
          <w:szCs w:val="28"/>
        </w:rPr>
        <w:t>mínimas condições de proteção aos passageiros, tanto trazendo novas disposiç</w:t>
      </w:r>
      <w:r w:rsidR="003E77E4" w:rsidRPr="0099587A">
        <w:rPr>
          <w:sz w:val="28"/>
          <w:szCs w:val="28"/>
        </w:rPr>
        <w:t xml:space="preserve">ões legais, quanto nas </w:t>
      </w:r>
      <w:r w:rsidRPr="0099587A">
        <w:rPr>
          <w:sz w:val="28"/>
          <w:szCs w:val="28"/>
        </w:rPr>
        <w:t>medidas centrais dele é impedir</w:t>
      </w:r>
      <w:r w:rsidR="003E77E4" w:rsidRPr="0099587A">
        <w:rPr>
          <w:sz w:val="28"/>
          <w:szCs w:val="28"/>
        </w:rPr>
        <w:t xml:space="preserve"> que possíveis</w:t>
      </w:r>
      <w:r w:rsidRPr="0099587A">
        <w:rPr>
          <w:sz w:val="28"/>
          <w:szCs w:val="28"/>
        </w:rPr>
        <w:t xml:space="preserve"> agr</w:t>
      </w:r>
      <w:r w:rsidR="003E77E4" w:rsidRPr="0099587A">
        <w:rPr>
          <w:sz w:val="28"/>
          <w:szCs w:val="28"/>
        </w:rPr>
        <w:t>essores</w:t>
      </w:r>
      <w:r w:rsidR="00D575E3">
        <w:rPr>
          <w:sz w:val="28"/>
          <w:szCs w:val="28"/>
        </w:rPr>
        <w:t>,</w:t>
      </w:r>
      <w:r w:rsidR="003E77E4" w:rsidRPr="0099587A">
        <w:rPr>
          <w:sz w:val="28"/>
          <w:szCs w:val="28"/>
        </w:rPr>
        <w:t xml:space="preserve"> usem tais aplicativos.</w:t>
      </w:r>
    </w:p>
    <w:p w14:paraId="45C86605" w14:textId="3A5B2556" w:rsidR="003E77E4" w:rsidRPr="0099587A" w:rsidRDefault="0099587A" w:rsidP="009A4CD7">
      <w:pPr>
        <w:ind w:firstLine="0"/>
        <w:rPr>
          <w:sz w:val="28"/>
          <w:szCs w:val="28"/>
        </w:rPr>
      </w:pPr>
      <w:r w:rsidRPr="0099587A">
        <w:rPr>
          <w:sz w:val="28"/>
          <w:szCs w:val="28"/>
        </w:rPr>
        <w:t xml:space="preserve">       </w:t>
      </w:r>
      <w:r w:rsidR="003E77E4" w:rsidRPr="0099587A">
        <w:rPr>
          <w:sz w:val="28"/>
          <w:szCs w:val="28"/>
        </w:rPr>
        <w:t>Facilitando o intuito protetivo que inserimos nesta proposição a obrigatoriedade de cadastro de antecedentes criminais dos motoristas nas plataformas. Com ele, visualizamos uma maior proteção a potenciais vítimas. Vale lembrar que o Tribunal Superior do Trabalho já decidiu que a exigência de certidão de antecedentes criminais, por si só, é legítima e não configura lesão moral.</w:t>
      </w:r>
    </w:p>
    <w:p w14:paraId="55883932" w14:textId="7A5BE430" w:rsidR="003E77E4" w:rsidRPr="0099587A" w:rsidRDefault="003E77E4" w:rsidP="009A4CD7">
      <w:pPr>
        <w:ind w:firstLine="0"/>
        <w:rPr>
          <w:sz w:val="28"/>
          <w:szCs w:val="28"/>
        </w:rPr>
      </w:pPr>
      <w:r w:rsidRPr="0099587A">
        <w:rPr>
          <w:sz w:val="28"/>
          <w:szCs w:val="28"/>
        </w:rPr>
        <w:t xml:space="preserve">   </w:t>
      </w:r>
      <w:r w:rsidR="0099587A" w:rsidRPr="0099587A">
        <w:rPr>
          <w:sz w:val="28"/>
          <w:szCs w:val="28"/>
        </w:rPr>
        <w:t xml:space="preserve"> </w:t>
      </w:r>
      <w:r w:rsidRPr="0099587A">
        <w:rPr>
          <w:sz w:val="28"/>
          <w:szCs w:val="28"/>
        </w:rPr>
        <w:t>Importante salientar ainda que este Projeto de Lei procura tomar</w:t>
      </w:r>
      <w:r w:rsidR="00412B57" w:rsidRPr="0099587A">
        <w:rPr>
          <w:sz w:val="28"/>
          <w:szCs w:val="28"/>
        </w:rPr>
        <w:t xml:space="preserve"> medidas que resguardem direitos fundamentais dos motoristas e de </w:t>
      </w:r>
      <w:proofErr w:type="spellStart"/>
      <w:r w:rsidR="00412B57" w:rsidRPr="0099587A">
        <w:rPr>
          <w:sz w:val="28"/>
          <w:szCs w:val="28"/>
        </w:rPr>
        <w:t>ex</w:t>
      </w:r>
      <w:proofErr w:type="spellEnd"/>
      <w:r w:rsidR="00412B57" w:rsidRPr="0099587A">
        <w:rPr>
          <w:sz w:val="28"/>
          <w:szCs w:val="28"/>
        </w:rPr>
        <w:t xml:space="preserve">- presidiários notadamente princípios constitucionais, como o da privacidade e do valor social do trabalho, e o da reinserção social dos </w:t>
      </w:r>
      <w:proofErr w:type="spellStart"/>
      <w:r w:rsidR="00412B57" w:rsidRPr="0099587A">
        <w:rPr>
          <w:sz w:val="28"/>
          <w:szCs w:val="28"/>
        </w:rPr>
        <w:t>ex</w:t>
      </w:r>
      <w:proofErr w:type="spellEnd"/>
      <w:r w:rsidR="00412B57" w:rsidRPr="0099587A">
        <w:rPr>
          <w:sz w:val="28"/>
          <w:szCs w:val="28"/>
        </w:rPr>
        <w:t>- condenados. É pensando na ponderação entre tais direitos e os direitos de segurança da sociedade que são estabelecidos critérios de exigência como a limitação do impedimento, os quais devem restringir-se ao período de duração dos efeitos da sentença condenatória.</w:t>
      </w:r>
    </w:p>
    <w:p w14:paraId="3DC6E9BE" w14:textId="5C79E549" w:rsidR="00412B57" w:rsidRPr="0099587A" w:rsidRDefault="0099587A" w:rsidP="009A4CD7">
      <w:pPr>
        <w:ind w:firstLine="0"/>
        <w:rPr>
          <w:sz w:val="28"/>
          <w:szCs w:val="28"/>
        </w:rPr>
      </w:pPr>
      <w:r w:rsidRPr="0099587A">
        <w:rPr>
          <w:sz w:val="28"/>
          <w:szCs w:val="28"/>
        </w:rPr>
        <w:t xml:space="preserve">  </w:t>
      </w:r>
      <w:r w:rsidR="00412B57" w:rsidRPr="0099587A">
        <w:rPr>
          <w:sz w:val="28"/>
          <w:szCs w:val="28"/>
        </w:rPr>
        <w:t xml:space="preserve">  Por fim, com este Projeto de Lei, procuramos também trazer certos elementos de proteção aos próprios motoristas. É esse o fundamento por traz do dispositivo que exige </w:t>
      </w:r>
      <w:proofErr w:type="gramStart"/>
      <w:r w:rsidRPr="0099587A">
        <w:rPr>
          <w:sz w:val="28"/>
          <w:szCs w:val="28"/>
        </w:rPr>
        <w:t>auto declaração</w:t>
      </w:r>
      <w:proofErr w:type="gramEnd"/>
      <w:r w:rsidR="00412B57" w:rsidRPr="0099587A">
        <w:rPr>
          <w:sz w:val="28"/>
          <w:szCs w:val="28"/>
        </w:rPr>
        <w:t xml:space="preserve"> de antecedentes</w:t>
      </w:r>
      <w:r w:rsidRPr="0099587A">
        <w:rPr>
          <w:sz w:val="28"/>
          <w:szCs w:val="28"/>
        </w:rPr>
        <w:t xml:space="preserve"> criminais dos usuários, de modo que os motoristas possam ter, ao menos, mínima segurança. Mais uma vez, respeitando os próprios direitos individuais dos usuários.</w:t>
      </w:r>
    </w:p>
    <w:p w14:paraId="4DE89CEF" w14:textId="3FBD4E84" w:rsidR="00B00711" w:rsidRPr="0099587A" w:rsidRDefault="0099587A" w:rsidP="0099587A">
      <w:pPr>
        <w:ind w:firstLine="0"/>
        <w:rPr>
          <w:sz w:val="28"/>
          <w:szCs w:val="28"/>
        </w:rPr>
      </w:pPr>
      <w:r w:rsidRPr="0099587A">
        <w:rPr>
          <w:sz w:val="28"/>
          <w:szCs w:val="28"/>
        </w:rPr>
        <w:t xml:space="preserve">     </w:t>
      </w:r>
      <w:r w:rsidR="00B00711" w:rsidRPr="0099587A">
        <w:rPr>
          <w:sz w:val="28"/>
          <w:szCs w:val="28"/>
        </w:rPr>
        <w:t xml:space="preserve">Portanto, rogo pelo apoio dos nobres colegas parlamentares desta Casa de Leis, visando </w:t>
      </w:r>
      <w:r w:rsidRPr="0099587A">
        <w:rPr>
          <w:sz w:val="28"/>
          <w:szCs w:val="28"/>
        </w:rPr>
        <w:t>à</w:t>
      </w:r>
      <w:r w:rsidR="00B00711" w:rsidRPr="0099587A">
        <w:rPr>
          <w:sz w:val="28"/>
          <w:szCs w:val="28"/>
        </w:rPr>
        <w:t xml:space="preserve"> aprovação da presente pro</w:t>
      </w:r>
      <w:r w:rsidR="00D55897" w:rsidRPr="0099587A">
        <w:rPr>
          <w:sz w:val="28"/>
          <w:szCs w:val="28"/>
        </w:rPr>
        <w:t xml:space="preserve">posição em favor dos usuários do aplicativo. </w:t>
      </w:r>
    </w:p>
    <w:p w14:paraId="3876F8E6" w14:textId="0A531259" w:rsidR="00D575E3" w:rsidRDefault="00975D4C" w:rsidP="00B00711">
      <w:pPr>
        <w:rPr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 wp14:anchorId="2FF3A7D1" wp14:editId="61EF13BF">
            <wp:extent cx="5403273" cy="1128156"/>
            <wp:effectExtent l="0" t="0" r="6985" b="0"/>
            <wp:docPr id="3" name="Imagem 3" descr="assinatura do vereador El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inatura do vereador Elv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6" cy="112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B2FF8" w14:textId="3ADDEB1B" w:rsidR="00D575E3" w:rsidRDefault="00975D4C" w:rsidP="00D575E3">
      <w:pPr>
        <w:rPr>
          <w:highlight w:val="yellow"/>
        </w:rPr>
      </w:pPr>
      <w:r>
        <w:rPr>
          <w:highlight w:val="yellow"/>
        </w:rPr>
        <w:t xml:space="preserve">                                                           </w:t>
      </w:r>
    </w:p>
    <w:p w14:paraId="4EF31CD1" w14:textId="21702F7B" w:rsidR="00D575E3" w:rsidRDefault="00D575E3" w:rsidP="00D575E3">
      <w:pPr>
        <w:tabs>
          <w:tab w:val="left" w:pos="4750"/>
        </w:tabs>
        <w:rPr>
          <w:highlight w:val="yellow"/>
        </w:rPr>
      </w:pPr>
    </w:p>
    <w:sectPr w:rsidR="00D575E3" w:rsidSect="0099587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/>
      <w:pgMar w:top="1139" w:right="1134" w:bottom="1392" w:left="1134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C2988D" w14:textId="77777777" w:rsidR="00F0799C" w:rsidRDefault="00F0799C">
      <w:pPr>
        <w:spacing w:after="0" w:line="240" w:lineRule="auto"/>
      </w:pPr>
      <w:r>
        <w:separator/>
      </w:r>
    </w:p>
  </w:endnote>
  <w:endnote w:type="continuationSeparator" w:id="0">
    <w:p w14:paraId="22B48EAB" w14:textId="77777777" w:rsidR="00F0799C" w:rsidRDefault="00F07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CF2232BC-0322-4B60-9C43-13C43A1C46E6}"/>
    <w:embedBold r:id="rId2" w:fontKey="{D1F7D424-F8F3-424A-9175-5D20C8D4A3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99E2A03-B129-4FCE-B7AA-7DDEB595A108}"/>
    <w:embedItalic r:id="rId4" w:fontKey="{28230964-8D55-4508-BA4F-A59F0BBC29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C6C18C9-BB7E-4BAB-BC9F-4F1A224B88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54E4CAC-83F9-4831-917D-2F4C396CE3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5C7C24D-4E08-4B97-9636-97D469A0FF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9FADF9" w14:textId="77777777" w:rsidR="00217522" w:rsidRDefault="002175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9AD1DC" w14:textId="77777777" w:rsidR="00217522" w:rsidRDefault="009806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442E5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442E5A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4AA2075C" w14:textId="77777777" w:rsidR="007A3996" w:rsidRDefault="007A3996" w:rsidP="007A399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</w:t>
    </w:r>
    <w:proofErr w:type="gramStart"/>
    <w:r>
      <w:rPr>
        <w:color w:val="000000"/>
        <w:sz w:val="16"/>
        <w:szCs w:val="16"/>
      </w:rPr>
      <w:t>020</w:t>
    </w:r>
    <w:proofErr w:type="gramEnd"/>
  </w:p>
  <w:p w14:paraId="45013C46" w14:textId="55FDBFFB" w:rsidR="007A3996" w:rsidRDefault="007A3996" w:rsidP="007A399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 w:rsidR="0099587A">
      <w:rPr>
        <w:sz w:val="18"/>
        <w:szCs w:val="18"/>
      </w:rPr>
      <w:t>Ramal 2011</w:t>
    </w:r>
  </w:p>
  <w:p w14:paraId="1EA7F73B" w14:textId="532B014E" w:rsidR="00217522" w:rsidRDefault="0099587A" w:rsidP="007A399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E-mail: 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AC363D" w14:textId="77777777" w:rsidR="00217522" w:rsidRDefault="002175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ABCB3F" w14:textId="77777777" w:rsidR="00F0799C" w:rsidRDefault="00F0799C">
      <w:pPr>
        <w:spacing w:after="0" w:line="240" w:lineRule="auto"/>
      </w:pPr>
      <w:r>
        <w:separator/>
      </w:r>
    </w:p>
  </w:footnote>
  <w:footnote w:type="continuationSeparator" w:id="0">
    <w:p w14:paraId="08050D02" w14:textId="77777777" w:rsidR="00F0799C" w:rsidRDefault="00F07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3198EB" w14:textId="77777777" w:rsidR="00217522" w:rsidRDefault="002175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1F0CEC" w14:textId="77777777" w:rsidR="00217522" w:rsidRDefault="009806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0BCF83D" wp14:editId="2C8C128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E5BFDF" w14:textId="77777777" w:rsidR="00217522" w:rsidRDefault="002175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E4EE1"/>
    <w:multiLevelType w:val="multilevel"/>
    <w:tmpl w:val="90709400"/>
    <w:lvl w:ilvl="0">
      <w:start w:val="1"/>
      <w:numFmt w:val="decimal"/>
      <w:lvlText w:val="Art.%1."/>
      <w:lvlJc w:val="left"/>
      <w:pPr>
        <w:ind w:left="1133" w:firstLine="0"/>
      </w:pPr>
      <w:rPr>
        <w:u w:val="none"/>
      </w:rPr>
    </w:lvl>
    <w:lvl w:ilvl="1">
      <w:start w:val="1"/>
      <w:numFmt w:val="upperRoman"/>
      <w:lvlText w:val="%2-"/>
      <w:lvlJc w:val="right"/>
      <w:pPr>
        <w:ind w:left="226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7263855"/>
    <w:multiLevelType w:val="multilevel"/>
    <w:tmpl w:val="BB927D28"/>
    <w:lvl w:ilvl="0">
      <w:start w:val="1"/>
      <w:numFmt w:val="decimal"/>
      <w:lvlText w:val="Art.%1. 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4C1E54C6"/>
    <w:multiLevelType w:val="multilevel"/>
    <w:tmpl w:val="CE6A5926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trike w:val="0"/>
        <w:dstrike w:val="0"/>
        <w:sz w:val="22"/>
        <w:szCs w:val="22"/>
        <w:u w:val="none"/>
        <w:effect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strike w:val="0"/>
        <w:dstrike w:val="0"/>
        <w:u w:val="none"/>
        <w:effect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522"/>
    <w:rsid w:val="000018E4"/>
    <w:rsid w:val="00065E56"/>
    <w:rsid w:val="000D6C8A"/>
    <w:rsid w:val="000F7019"/>
    <w:rsid w:val="00217522"/>
    <w:rsid w:val="002C5A5E"/>
    <w:rsid w:val="003757B7"/>
    <w:rsid w:val="003A46A7"/>
    <w:rsid w:val="003E77E4"/>
    <w:rsid w:val="00412B57"/>
    <w:rsid w:val="00442E5A"/>
    <w:rsid w:val="004701D1"/>
    <w:rsid w:val="004D1B5B"/>
    <w:rsid w:val="00546E83"/>
    <w:rsid w:val="007A3996"/>
    <w:rsid w:val="007B5CC4"/>
    <w:rsid w:val="00824B6C"/>
    <w:rsid w:val="0092784B"/>
    <w:rsid w:val="00975D4C"/>
    <w:rsid w:val="00980645"/>
    <w:rsid w:val="009903A9"/>
    <w:rsid w:val="0099587A"/>
    <w:rsid w:val="009A4CD7"/>
    <w:rsid w:val="00A50E6C"/>
    <w:rsid w:val="00A8042A"/>
    <w:rsid w:val="00A90A7C"/>
    <w:rsid w:val="00AC183F"/>
    <w:rsid w:val="00AC7B2B"/>
    <w:rsid w:val="00B00711"/>
    <w:rsid w:val="00B5649B"/>
    <w:rsid w:val="00CC2E99"/>
    <w:rsid w:val="00D47958"/>
    <w:rsid w:val="00D52D3A"/>
    <w:rsid w:val="00D55897"/>
    <w:rsid w:val="00D575E3"/>
    <w:rsid w:val="00E003AA"/>
    <w:rsid w:val="00E52CE5"/>
    <w:rsid w:val="00ED3847"/>
    <w:rsid w:val="00F0799C"/>
    <w:rsid w:val="00F35A40"/>
    <w:rsid w:val="00FF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8CB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TextodoEspaoReservado">
    <w:name w:val="Placeholder Text"/>
    <w:basedOn w:val="Fontepargpadro"/>
    <w:uiPriority w:val="99"/>
    <w:semiHidden/>
    <w:rsid w:val="000D6C8A"/>
    <w:rPr>
      <w:color w:val="666666"/>
    </w:rPr>
  </w:style>
  <w:style w:type="paragraph" w:styleId="PargrafodaLista">
    <w:name w:val="List Paragraph"/>
    <w:basedOn w:val="Normal"/>
    <w:uiPriority w:val="34"/>
    <w:qFormat/>
    <w:rsid w:val="00A90A7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D1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1B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TextodoEspaoReservado">
    <w:name w:val="Placeholder Text"/>
    <w:basedOn w:val="Fontepargpadro"/>
    <w:uiPriority w:val="99"/>
    <w:semiHidden/>
    <w:rsid w:val="000D6C8A"/>
    <w:rPr>
      <w:color w:val="666666"/>
    </w:rPr>
  </w:style>
  <w:style w:type="paragraph" w:styleId="PargrafodaLista">
    <w:name w:val="List Paragraph"/>
    <w:basedOn w:val="Normal"/>
    <w:uiPriority w:val="34"/>
    <w:qFormat/>
    <w:rsid w:val="00A90A7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D1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1B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7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500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3</cp:revision>
  <cp:lastPrinted>2025-04-29T21:42:00Z</cp:lastPrinted>
  <dcterms:created xsi:type="dcterms:W3CDTF">2025-05-08T18:14:00Z</dcterms:created>
  <dcterms:modified xsi:type="dcterms:W3CDTF">2025-05-08T18:38:00Z</dcterms:modified>
</cp:coreProperties>
</file>