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027E0101" w14:textId="0E974101" w:rsidR="0037319B" w:rsidRDefault="00FB4CB8" w:rsidP="00735597">
      <w:pPr>
        <w:ind w:firstLine="0"/>
      </w:pPr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9727A0">
        <w:t>providenciar</w:t>
      </w:r>
      <w:r w:rsidR="0037319B">
        <w:t xml:space="preserve"> contatos e reuniões com a ANTT e com o DNIT para verificar a possibilidade de isentar os moradores de Barra do Piraí dos valores do pedágio da BR-393</w:t>
      </w:r>
      <w:r w:rsidR="002008BB">
        <w:t xml:space="preserve">, uma vez que a citada rodovia </w:t>
      </w:r>
      <w:r w:rsidR="002008BB">
        <w:t>passará por uma mudança de administração</w:t>
      </w:r>
      <w:r w:rsidR="002008BB">
        <w:t xml:space="preserve"> portanto agora é</w:t>
      </w:r>
      <w:r w:rsidR="002008BB">
        <w:t xml:space="preserve"> o melhor momento para que sejam feitas as negociações para que seja concedida isenção do pedágio para os moradores de Barra do Piraí, uma vez que o pedágio corta a cidade no meio, separando o centro de Barra do Piraí dos distritos de Vargem Alegre, </w:t>
      </w:r>
      <w:proofErr w:type="spellStart"/>
      <w:r w:rsidR="002008BB">
        <w:t>Dorândia</w:t>
      </w:r>
      <w:proofErr w:type="spellEnd"/>
      <w:r w:rsidR="002008BB">
        <w:t>, Califórnia e São José do Turvo</w:t>
      </w:r>
      <w:r w:rsidR="0037319B">
        <w:t>.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75A5766F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AD597A">
        <w:t>09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6ACDB1BB" w:rsidR="000B38CF" w:rsidRPr="007B1E6D" w:rsidRDefault="0037319B" w:rsidP="009F65A5">
      <w:r>
        <w:t xml:space="preserve">A BR-393 passará por uma mudança de administração da rodovia, assim sendo é o melhor momento para que sejam feitas as negociações para que seja concedida isenção do pedágio para os moradores de Barra do Piraí, uma vez que o pedágio corta a cidade no meio, separando o centro de Barra do Piraí </w:t>
      </w:r>
      <w:r w:rsidR="002008BB">
        <w:t xml:space="preserve">dos distritos de Vargem Alegre, </w:t>
      </w:r>
      <w:proofErr w:type="spellStart"/>
      <w:r w:rsidR="002008BB">
        <w:t>Dorândia</w:t>
      </w:r>
      <w:proofErr w:type="spellEnd"/>
      <w:r w:rsidR="002008BB">
        <w:t>, Califórnia e São José do Turvo</w:t>
      </w:r>
      <w:r w:rsidR="007F6B41" w:rsidRPr="007F6B41"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63FDA" w14:textId="77777777" w:rsidR="00995F57" w:rsidRDefault="00995F57">
      <w:pPr>
        <w:spacing w:after="0" w:line="240" w:lineRule="auto"/>
      </w:pPr>
      <w:r>
        <w:separator/>
      </w:r>
    </w:p>
  </w:endnote>
  <w:endnote w:type="continuationSeparator" w:id="0">
    <w:p w14:paraId="51E16814" w14:textId="77777777" w:rsidR="00995F57" w:rsidRDefault="00995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0DC30822-86DB-4E63-B5DB-85AA814AF084}"/>
    <w:embedBold r:id="rId2" w:fontKey="{74824152-D49A-465E-8496-1FE3C5389A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9F0E35E-B3E8-4DC1-AC06-065282E6D77E}"/>
    <w:embedItalic r:id="rId4" w:fontKey="{7EB8B2A3-C3E8-44D2-B799-C53A51451A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E82722-EEEA-4BFE-8DA8-C9AF61C3A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866348-BCA9-43CA-B871-AFF41D2BEE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8BA4E" w14:textId="77777777" w:rsidR="00995F57" w:rsidRDefault="00995F57">
      <w:pPr>
        <w:spacing w:after="0" w:line="240" w:lineRule="auto"/>
      </w:pPr>
      <w:r>
        <w:separator/>
      </w:r>
    </w:p>
  </w:footnote>
  <w:footnote w:type="continuationSeparator" w:id="0">
    <w:p w14:paraId="653A069F" w14:textId="77777777" w:rsidR="00995F57" w:rsidRDefault="00995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39F5"/>
    <w:rsid w:val="001013D4"/>
    <w:rsid w:val="001028A3"/>
    <w:rsid w:val="0011088E"/>
    <w:rsid w:val="001132BE"/>
    <w:rsid w:val="00123C5B"/>
    <w:rsid w:val="001279B6"/>
    <w:rsid w:val="00144815"/>
    <w:rsid w:val="00146035"/>
    <w:rsid w:val="0014610C"/>
    <w:rsid w:val="001562D7"/>
    <w:rsid w:val="00160E4B"/>
    <w:rsid w:val="001755FF"/>
    <w:rsid w:val="001806CA"/>
    <w:rsid w:val="0018151B"/>
    <w:rsid w:val="001922D2"/>
    <w:rsid w:val="001A3200"/>
    <w:rsid w:val="001A56E8"/>
    <w:rsid w:val="001A7335"/>
    <w:rsid w:val="001C37BC"/>
    <w:rsid w:val="001F6326"/>
    <w:rsid w:val="002008BB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37EB3"/>
    <w:rsid w:val="0034147B"/>
    <w:rsid w:val="00351863"/>
    <w:rsid w:val="0037319B"/>
    <w:rsid w:val="00374C5D"/>
    <w:rsid w:val="00375E9C"/>
    <w:rsid w:val="00382904"/>
    <w:rsid w:val="0038612D"/>
    <w:rsid w:val="003945B9"/>
    <w:rsid w:val="00394794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27E16"/>
    <w:rsid w:val="004319E9"/>
    <w:rsid w:val="004361AF"/>
    <w:rsid w:val="0045082F"/>
    <w:rsid w:val="00464B19"/>
    <w:rsid w:val="004756C9"/>
    <w:rsid w:val="004828F3"/>
    <w:rsid w:val="00483DF7"/>
    <w:rsid w:val="004844B0"/>
    <w:rsid w:val="0049092C"/>
    <w:rsid w:val="00492531"/>
    <w:rsid w:val="0049713E"/>
    <w:rsid w:val="004A3825"/>
    <w:rsid w:val="004B14E9"/>
    <w:rsid w:val="004B233D"/>
    <w:rsid w:val="004C22F8"/>
    <w:rsid w:val="004C2F5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24577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57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9F65A5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597A"/>
    <w:rsid w:val="00AE03C0"/>
    <w:rsid w:val="00AF29F9"/>
    <w:rsid w:val="00AF6DBD"/>
    <w:rsid w:val="00B00027"/>
    <w:rsid w:val="00B052DB"/>
    <w:rsid w:val="00B1164D"/>
    <w:rsid w:val="00B11DC3"/>
    <w:rsid w:val="00B12BB6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0FBE"/>
    <w:rsid w:val="00BE2386"/>
    <w:rsid w:val="00BE2916"/>
    <w:rsid w:val="00BE7333"/>
    <w:rsid w:val="00BF4326"/>
    <w:rsid w:val="00C1052F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72BD"/>
    <w:rsid w:val="00C943ED"/>
    <w:rsid w:val="00C94E82"/>
    <w:rsid w:val="00C96D5C"/>
    <w:rsid w:val="00C97AEB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Eduardo Groetaers Gouvêa</cp:lastModifiedBy>
  <cp:revision>2</cp:revision>
  <dcterms:created xsi:type="dcterms:W3CDTF">2025-06-10T00:09:00Z</dcterms:created>
  <dcterms:modified xsi:type="dcterms:W3CDTF">2025-06-10T00:09:00Z</dcterms:modified>
</cp:coreProperties>
</file>