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3" w:rsidRDefault="00AE730C">
      <w:pPr>
        <w:pStyle w:val="Ttulo2"/>
        <w:keepNext/>
        <w:keepLines/>
        <w:spacing w:after="0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EMENDA MODIFICATIVA N.º ____/2025 </w:t>
      </w:r>
    </w:p>
    <w:p w:rsidR="002C51F3" w:rsidRDefault="002C51F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:rsidR="00FE7B40" w:rsidRPr="00FE7B40" w:rsidRDefault="00EB26E3" w:rsidP="00FE7B40">
      <w:pPr>
        <w:widowControl w:val="0"/>
        <w:numPr>
          <w:ilvl w:val="0"/>
          <w:numId w:val="3"/>
        </w:numPr>
        <w:spacing w:before="240"/>
        <w:ind w:firstLine="709"/>
        <w:rPr>
          <w:b/>
          <w:sz w:val="22"/>
          <w:szCs w:val="22"/>
        </w:rPr>
      </w:pPr>
      <w:r>
        <w:t xml:space="preserve">Modifica </w:t>
      </w:r>
      <w:r w:rsidR="00FE7B40">
        <w:t xml:space="preserve">a justificativa do Projeto de Lei </w:t>
      </w:r>
      <w:proofErr w:type="spellStart"/>
      <w:r w:rsidR="00FE7B40">
        <w:t>n.</w:t>
      </w:r>
      <w:r>
        <w:t>°</w:t>
      </w:r>
      <w:proofErr w:type="spellEnd"/>
      <w:r>
        <w:t xml:space="preserve"> </w:t>
      </w:r>
      <w:r w:rsidR="00FE7B40">
        <w:t>58/2025</w:t>
      </w:r>
      <w:r>
        <w:t xml:space="preserve"> para </w:t>
      </w:r>
      <w:r w:rsidR="009E5E4C">
        <w:t>ter a seguinte redação</w:t>
      </w:r>
      <w:r>
        <w:t>:</w:t>
      </w:r>
      <w:bookmarkStart w:id="2" w:name="_GoBack"/>
      <w:bookmarkEnd w:id="2"/>
    </w:p>
    <w:p w:rsidR="00FE7B40" w:rsidRDefault="00FE7B40" w:rsidP="00FE7B40">
      <w:pPr>
        <w:pStyle w:val="PargrafodaLista"/>
        <w:spacing w:after="0" w:line="240" w:lineRule="auto"/>
        <w:ind w:left="0" w:firstLine="0"/>
        <w:rPr>
          <w:rFonts w:ascii="Arial" w:hAnsi="Arial" w:cs="Arial"/>
        </w:rPr>
      </w:pPr>
      <w:r w:rsidRPr="00FE7B40">
        <w:rPr>
          <w:rFonts w:ascii="Arial" w:hAnsi="Arial" w:cs="Arial"/>
        </w:rPr>
        <w:t xml:space="preserve">A presente Lei tem como objetivo proteger as </w:t>
      </w:r>
      <w:proofErr w:type="spellStart"/>
      <w:r w:rsidRPr="00FE7B40">
        <w:rPr>
          <w:rFonts w:ascii="Arial" w:hAnsi="Arial" w:cs="Arial"/>
        </w:rPr>
        <w:t>ETAs</w:t>
      </w:r>
      <w:proofErr w:type="spellEnd"/>
      <w:r w:rsidRPr="00FE7B40">
        <w:rPr>
          <w:rFonts w:ascii="Arial" w:hAnsi="Arial" w:cs="Arial"/>
        </w:rPr>
        <w:t>, garantindo a segurança dos trabalhadores e o bem público.</w:t>
      </w:r>
    </w:p>
    <w:p w:rsidR="009E5E4C" w:rsidRPr="009E5E4C" w:rsidRDefault="009E5E4C" w:rsidP="009E5E4C">
      <w:pPr>
        <w:pStyle w:val="Default"/>
      </w:pPr>
    </w:p>
    <w:p w:rsidR="009E5E4C" w:rsidRPr="009E5E4C" w:rsidRDefault="009E5E4C" w:rsidP="009E5E4C">
      <w:pPr>
        <w:pStyle w:val="Default"/>
        <w:rPr>
          <w:b/>
        </w:rPr>
      </w:pPr>
    </w:p>
    <w:p w:rsidR="00413814" w:rsidRDefault="009E5E4C" w:rsidP="0008611D">
      <w:pPr>
        <w:pStyle w:val="Default"/>
        <w:ind w:left="708"/>
      </w:pPr>
      <w:r w:rsidRPr="009E5E4C">
        <w:rPr>
          <w:b/>
        </w:rPr>
        <w:t>Art. 2º.</w:t>
      </w:r>
      <w:r w:rsidRPr="009E5E4C">
        <w:t xml:space="preserve"> </w:t>
      </w:r>
      <w:r w:rsidR="00413814" w:rsidRPr="0008611D">
        <w:t>Modifica o ano do presente projeto</w:t>
      </w:r>
      <w:r w:rsidR="0008611D" w:rsidRPr="0008611D">
        <w:t xml:space="preserve"> para </w:t>
      </w:r>
      <w:r w:rsidR="0008611D">
        <w:t>o ano de 2025.</w:t>
      </w:r>
    </w:p>
    <w:p w:rsidR="0008611D" w:rsidRPr="0008611D" w:rsidRDefault="0008611D" w:rsidP="0008611D">
      <w:pPr>
        <w:pStyle w:val="Default"/>
        <w:ind w:left="708"/>
        <w:rPr>
          <w:rFonts w:ascii="Arial" w:hAnsi="Arial" w:cs="Arial"/>
        </w:rPr>
      </w:pPr>
    </w:p>
    <w:p w:rsidR="009E5E4C" w:rsidRPr="0008611D" w:rsidRDefault="00413814" w:rsidP="009E5E4C">
      <w:pPr>
        <w:pStyle w:val="Default"/>
        <w:ind w:left="708"/>
      </w:pPr>
      <w:r w:rsidRPr="0008611D">
        <w:rPr>
          <w:b/>
        </w:rPr>
        <w:t>Art.3°.</w:t>
      </w:r>
      <w:r>
        <w:t xml:space="preserve"> </w:t>
      </w:r>
      <w:r w:rsidR="009E5E4C" w:rsidRPr="0008611D">
        <w:t>Esta Lei entra em vigor na data de sua publicação.</w:t>
      </w:r>
    </w:p>
    <w:p w:rsidR="009E5E4C" w:rsidRDefault="009E5E4C" w:rsidP="009E5E4C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EB26E3" w:rsidRDefault="00EB26E3" w:rsidP="00EB26E3">
      <w:pPr>
        <w:shd w:val="clear" w:color="auto" w:fill="FFFFFF"/>
        <w:spacing w:before="200" w:after="200"/>
        <w:ind w:left="1133" w:right="-20" w:firstLine="0"/>
        <w:rPr>
          <w:b/>
        </w:rPr>
      </w:pPr>
    </w:p>
    <w:p w:rsidR="002C51F3" w:rsidRDefault="002C51F3">
      <w:pPr>
        <w:spacing w:after="200"/>
        <w:ind w:firstLine="0"/>
      </w:pPr>
    </w:p>
    <w:p w:rsidR="002C51F3" w:rsidRDefault="00AE730C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FE7B40">
        <w:t>11</w:t>
      </w:r>
      <w:r>
        <w:t xml:space="preserve"> de </w:t>
      </w:r>
      <w:r w:rsidR="00FE7B40">
        <w:t>junho</w:t>
      </w:r>
      <w:r>
        <w:t xml:space="preserve"> de 2025.</w:t>
      </w:r>
    </w:p>
    <w:p w:rsidR="002C51F3" w:rsidRDefault="002C51F3"/>
    <w:p w:rsidR="002C51F3" w:rsidRDefault="00EB26E3">
      <w:bookmarkStart w:id="4" w:name="_2et92p0" w:colFirst="0" w:colLast="0"/>
      <w:bookmarkEnd w:id="4"/>
      <w:r>
        <w:rPr>
          <w:noProof/>
        </w:rPr>
        <w:drawing>
          <wp:inline distT="0" distB="0" distL="0" distR="0" wp14:anchorId="25D2FAC3" wp14:editId="29EAE235">
            <wp:extent cx="4431818" cy="1714500"/>
            <wp:effectExtent l="0" t="0" r="698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806" cy="175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Pr="00EB26E3" w:rsidRDefault="002C51F3" w:rsidP="009E5E4C">
      <w:pPr>
        <w:pStyle w:val="Ttulo2"/>
        <w:jc w:val="both"/>
      </w:pPr>
      <w:bookmarkStart w:id="5" w:name="_26in1rg" w:colFirst="0" w:colLast="0"/>
      <w:bookmarkEnd w:id="5"/>
    </w:p>
    <w:sectPr w:rsidR="002C51F3" w:rsidRPr="00E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B2" w:rsidRDefault="00DD5BB2">
      <w:pPr>
        <w:spacing w:after="0" w:line="240" w:lineRule="auto"/>
      </w:pPr>
      <w:r>
        <w:separator/>
      </w:r>
    </w:p>
  </w:endnote>
  <w:endnote w:type="continuationSeparator" w:id="0">
    <w:p w:rsidR="00DD5BB2" w:rsidRDefault="00DD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C1F6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C1F6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2C51F3" w:rsidRPr="00EB26E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 w:rsidR="00EB26E3" w:rsidRPr="00EB26E3">
      <w:rPr>
        <w:sz w:val="18"/>
        <w:szCs w:val="18"/>
      </w:rPr>
      <w:t>Ramal 2013</w:t>
    </w:r>
  </w:p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history="1">
      <w:r w:rsidR="00EB26E3" w:rsidRPr="00445E75">
        <w:rPr>
          <w:rStyle w:val="Hyperlink"/>
          <w:sz w:val="20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B2" w:rsidRDefault="00DD5BB2">
      <w:pPr>
        <w:spacing w:after="0" w:line="240" w:lineRule="auto"/>
      </w:pPr>
      <w:r>
        <w:separator/>
      </w:r>
    </w:p>
  </w:footnote>
  <w:footnote w:type="continuationSeparator" w:id="0">
    <w:p w:rsidR="00DD5BB2" w:rsidRDefault="00DD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CFB"/>
    <w:multiLevelType w:val="multilevel"/>
    <w:tmpl w:val="6B7018A8"/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AC31A09"/>
    <w:multiLevelType w:val="multilevel"/>
    <w:tmpl w:val="FB72D650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51F3"/>
    <w:rsid w:val="0008611D"/>
    <w:rsid w:val="002C51F3"/>
    <w:rsid w:val="00413814"/>
    <w:rsid w:val="00481897"/>
    <w:rsid w:val="005B6823"/>
    <w:rsid w:val="00684E2C"/>
    <w:rsid w:val="006E790A"/>
    <w:rsid w:val="009C1F6A"/>
    <w:rsid w:val="009E5E4C"/>
    <w:rsid w:val="00AE428D"/>
    <w:rsid w:val="00AE730C"/>
    <w:rsid w:val="00DA0935"/>
    <w:rsid w:val="00DD5BB2"/>
    <w:rsid w:val="00EB26E3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FE7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FE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8</cp:revision>
  <cp:lastPrinted>2025-06-11T19:32:00Z</cp:lastPrinted>
  <dcterms:created xsi:type="dcterms:W3CDTF">2025-06-11T18:53:00Z</dcterms:created>
  <dcterms:modified xsi:type="dcterms:W3CDTF">2025-06-11T19:38:00Z</dcterms:modified>
</cp:coreProperties>
</file>