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06B" w:rsidRDefault="001A406B" w:rsidP="001A406B">
      <w:pPr>
        <w:ind w:firstLine="0"/>
        <w:rPr>
          <w:b/>
          <w:bCs/>
        </w:rPr>
      </w:pPr>
      <w:r>
        <w:rPr>
          <w:b/>
          <w:bCs/>
        </w:rPr>
        <w:t xml:space="preserve">                                           </w:t>
      </w:r>
    </w:p>
    <w:p w:rsidR="00BA5561" w:rsidRDefault="001A406B" w:rsidP="001A406B">
      <w:pPr>
        <w:ind w:firstLine="0"/>
        <w:rPr>
          <w:b/>
          <w:bCs/>
        </w:rPr>
      </w:pPr>
      <w:r>
        <w:rPr>
          <w:b/>
          <w:bCs/>
        </w:rPr>
        <w:t xml:space="preserve">                                         </w:t>
      </w:r>
      <w:r w:rsidR="003E1C03">
        <w:rPr>
          <w:b/>
          <w:bCs/>
        </w:rPr>
        <w:t>EMENDA SUBSTITUTIVA</w:t>
      </w:r>
      <w:r w:rsidR="00543035">
        <w:rPr>
          <w:b/>
          <w:bCs/>
        </w:rPr>
        <w:t xml:space="preserve">       </w:t>
      </w:r>
      <w:r w:rsidR="002129C4">
        <w:rPr>
          <w:b/>
          <w:bCs/>
        </w:rPr>
        <w:t xml:space="preserve">  </w:t>
      </w:r>
      <w:r w:rsidR="00CE5C45" w:rsidRPr="00231164">
        <w:rPr>
          <w:b/>
          <w:bCs/>
        </w:rPr>
        <w:t>/2025</w:t>
      </w:r>
    </w:p>
    <w:p w:rsidR="001A406B" w:rsidRDefault="001A406B" w:rsidP="008571F2">
      <w:pPr>
        <w:widowControl w:val="0"/>
        <w:spacing w:before="240"/>
        <w:ind w:firstLine="0"/>
      </w:pPr>
    </w:p>
    <w:p w:rsidR="00996D8B" w:rsidRDefault="006562CC" w:rsidP="008571F2">
      <w:pPr>
        <w:widowControl w:val="0"/>
        <w:spacing w:before="240"/>
        <w:ind w:firstLine="0"/>
      </w:pPr>
      <w:r>
        <w:t>Art. 1</w:t>
      </w:r>
      <w:r w:rsidR="00543035">
        <w:t>º</w:t>
      </w:r>
      <w:r w:rsidR="00B00FE5">
        <w:t>.</w:t>
      </w:r>
      <w:r>
        <w:t xml:space="preserve"> </w:t>
      </w:r>
      <w:r w:rsidR="008571F2">
        <w:t>Substitui</w:t>
      </w:r>
      <w:r w:rsidR="00BA5561">
        <w:t xml:space="preserve"> </w:t>
      </w:r>
      <w:r w:rsidR="00285AB2">
        <w:t>a</w:t>
      </w:r>
      <w:r w:rsidR="00543035">
        <w:t xml:space="preserve"> redação do projeto de lei n°136/</w:t>
      </w:r>
      <w:r w:rsidR="00285AB2">
        <w:t xml:space="preserve"> 2025, que passa a viger com a seguinte redação:</w:t>
      </w:r>
    </w:p>
    <w:p w:rsidR="00285AB2" w:rsidRPr="008571F2" w:rsidRDefault="00DB7818" w:rsidP="00285AB2">
      <w:pPr>
        <w:widowControl w:val="0"/>
        <w:spacing w:before="240"/>
        <w:ind w:left="2268" w:firstLine="0"/>
        <w:rPr>
          <w:b/>
          <w:sz w:val="22"/>
          <w:szCs w:val="22"/>
        </w:rPr>
      </w:pPr>
      <w:r>
        <w:t>Art. 1°</w:t>
      </w:r>
      <w:r w:rsidR="00285AB2">
        <w:t xml:space="preserve">- </w:t>
      </w:r>
      <w:r w:rsidR="00543035">
        <w:t>Inclui o artigo 6º</w:t>
      </w:r>
      <w:r w:rsidR="003B0C74">
        <w:t xml:space="preserve"> §1º</w:t>
      </w:r>
      <w:r w:rsidR="00543035">
        <w:t>, Na Lei Municipal 4016/2025</w:t>
      </w:r>
      <w:r w:rsidR="00B34319">
        <w:t xml:space="preserve">, com </w:t>
      </w:r>
      <w:bookmarkStart w:id="0" w:name="_GoBack"/>
      <w:bookmarkEnd w:id="0"/>
      <w:r w:rsidR="00B34319">
        <w:t>o seguinte teor</w:t>
      </w:r>
      <w:r w:rsidR="003B0C74">
        <w:t>:</w:t>
      </w:r>
    </w:p>
    <w:p w:rsidR="00C35B9C" w:rsidRDefault="00543035" w:rsidP="00285AB2">
      <w:pPr>
        <w:ind w:left="2268" w:firstLine="0"/>
      </w:pPr>
      <w:r>
        <w:t>Art. 6</w:t>
      </w:r>
      <w:r w:rsidR="00DB7818">
        <w:t>°</w:t>
      </w:r>
      <w:r w:rsidR="003B0C74">
        <w:t>- § 1º- Regulamenta as empresas de transportes por aplicativos de mobilidade urbana cadastradas no Município de Barra do Piraí, a adicionar uma nova ferramenta na interface que permita aos</w:t>
      </w:r>
      <w:r w:rsidR="00DB7818">
        <w:t xml:space="preserve"> </w:t>
      </w:r>
      <w:r w:rsidR="003B0C74">
        <w:t>(as) passageiros</w:t>
      </w:r>
      <w:r w:rsidR="00DB7818">
        <w:t xml:space="preserve"> </w:t>
      </w:r>
      <w:r w:rsidR="003B0C74">
        <w:t>(as) optarem por realizar o chamado de motoristas do mesmo sexo.</w:t>
      </w:r>
    </w:p>
    <w:p w:rsidR="00DB7818" w:rsidRDefault="006562CC" w:rsidP="00DB7818">
      <w:pPr>
        <w:ind w:left="2268" w:firstLine="0"/>
      </w:pPr>
      <w:r>
        <w:t>Art. 2°</w:t>
      </w:r>
      <w:r w:rsidR="001A406B">
        <w:t>-</w:t>
      </w:r>
      <w:r>
        <w:t xml:space="preserve"> Es</w:t>
      </w:r>
      <w:r w:rsidR="00837880">
        <w:t>ta Lei entrará em vigor na data de sua publicação</w:t>
      </w:r>
      <w:r>
        <w:t>.</w:t>
      </w:r>
    </w:p>
    <w:p w:rsidR="00DB7818" w:rsidRDefault="00DB7818" w:rsidP="00DB7818">
      <w:pPr>
        <w:ind w:firstLine="0"/>
        <w:rPr>
          <w:b/>
          <w:u w:val="single"/>
        </w:rPr>
      </w:pPr>
      <w:r w:rsidRPr="00DB7818">
        <w:rPr>
          <w:b/>
          <w:u w:val="single"/>
        </w:rPr>
        <w:t>Justificativa:</w:t>
      </w:r>
      <w:r>
        <w:rPr>
          <w:b/>
          <w:u w:val="single"/>
        </w:rPr>
        <w:t xml:space="preserve"> </w:t>
      </w:r>
    </w:p>
    <w:p w:rsidR="001A7F3D" w:rsidRDefault="00DB7818" w:rsidP="001A7F3D">
      <w:pPr>
        <w:spacing w:line="360" w:lineRule="auto"/>
        <w:ind w:firstLine="0"/>
      </w:pPr>
      <w:r>
        <w:t xml:space="preserve">A </w:t>
      </w:r>
      <w:r w:rsidR="001A7F3D">
        <w:t>ideia</w:t>
      </w:r>
      <w:r>
        <w:t xml:space="preserve"> é proporcionar aos usuários dos aplicativos de mobilidade uma viagem mais agradável, uma vez que, com motoristas do mesmo gênero se sentirão confortáveis a qualquer hora, com a popularização de aplicativos de mobilidade urbana (</w:t>
      </w:r>
      <w:proofErr w:type="spellStart"/>
      <w:r>
        <w:t>apps</w:t>
      </w:r>
      <w:proofErr w:type="spellEnd"/>
      <w:r>
        <w:t xml:space="preserve"> de mobilidade urbana), vieram à tona também casos de crimes contra a dignidade sexual no interior de veículos de transporte particular remunerado privado individual de passageiros. O mesmo serve para as motoristas: uma pesquisa feita por aplicativos </w:t>
      </w:r>
      <w:r w:rsidR="001A7F3D">
        <w:t xml:space="preserve">de mobilidade urbana revela que quase 48% (quarenta e oito por cento) de motoristas já sofreram algum tipo de assédio Moral, enquanto trabalhavam. Sabe-se que os crimes </w:t>
      </w:r>
      <w:proofErr w:type="gramStart"/>
      <w:r w:rsidR="001A7F3D">
        <w:t>contra</w:t>
      </w:r>
      <w:proofErr w:type="gramEnd"/>
      <w:r w:rsidR="001A7F3D">
        <w:t xml:space="preserve"> a dignidade sexual ainda são uma realidade muito recorrente. Esses crimes acontecem em diversos meios de convivência social.</w:t>
      </w:r>
      <w:r w:rsidR="003B0C74">
        <w:t xml:space="preserve"> </w:t>
      </w:r>
    </w:p>
    <w:p w:rsidR="006562CC" w:rsidRDefault="001A7F3D" w:rsidP="001A7F3D">
      <w:pPr>
        <w:spacing w:line="360" w:lineRule="auto"/>
        <w:ind w:firstLine="0"/>
      </w:pPr>
      <w:r>
        <w:t xml:space="preserve">                                                                  </w:t>
      </w:r>
      <w:r w:rsidR="001A406B">
        <w:t xml:space="preserve">           </w:t>
      </w:r>
      <w:r>
        <w:t xml:space="preserve">  </w:t>
      </w:r>
      <w:r w:rsidR="003B0C74">
        <w:t xml:space="preserve"> </w:t>
      </w:r>
      <w:r w:rsidR="006562CC">
        <w:t xml:space="preserve">Sala </w:t>
      </w:r>
      <w:r w:rsidR="006562CC" w:rsidRPr="00B36235">
        <w:t>Bar</w:t>
      </w:r>
      <w:r w:rsidR="006562CC">
        <w:t>ão do Rio Bonito</w:t>
      </w:r>
      <w:r w:rsidR="006562CC" w:rsidRPr="00B36235">
        <w:t>,</w:t>
      </w:r>
      <w:r w:rsidR="00C35B9C">
        <w:t xml:space="preserve"> </w:t>
      </w:r>
      <w:r w:rsidR="003B0C74">
        <w:t>1</w:t>
      </w:r>
      <w:r w:rsidR="00491350">
        <w:t>7</w:t>
      </w:r>
      <w:r w:rsidR="006562CC" w:rsidRPr="00B36235">
        <w:t xml:space="preserve"> de </w:t>
      </w:r>
      <w:r w:rsidR="00A42214">
        <w:t>junho</w:t>
      </w:r>
      <w:r w:rsidR="006562CC" w:rsidRPr="00B36235">
        <w:t xml:space="preserve"> de 2025.</w:t>
      </w:r>
    </w:p>
    <w:p w:rsidR="006562CC" w:rsidRPr="001A406B" w:rsidRDefault="001A406B" w:rsidP="001A406B">
      <w:pPr>
        <w:jc w:val="center"/>
      </w:pPr>
      <w:r>
        <w:rPr>
          <w:noProof/>
          <w:sz w:val="36"/>
          <w:szCs w:val="36"/>
        </w:rPr>
        <w:drawing>
          <wp:inline distT="0" distB="0" distL="0" distR="0" wp14:anchorId="635DEA61" wp14:editId="24F56980">
            <wp:extent cx="5819775" cy="457200"/>
            <wp:effectExtent l="0" t="0" r="9525" b="0"/>
            <wp:docPr id="4" name="Imagem 4" descr="assinatura do vereador 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o vereador Elv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562CC" w:rsidRPr="00CE5C45">
        <w:rPr>
          <w:b/>
          <w:bCs/>
        </w:rPr>
        <w:t>Vereador</w:t>
      </w:r>
    </w:p>
    <w:p w:rsidR="006562CC" w:rsidRPr="00B36235" w:rsidRDefault="006562CC" w:rsidP="006562CC">
      <w:pPr>
        <w:jc w:val="center"/>
      </w:pPr>
    </w:p>
    <w:p w:rsidR="006562CC" w:rsidRPr="00D02536" w:rsidRDefault="006562CC" w:rsidP="00BF5E0D"/>
    <w:p w:rsidR="00DB00AD" w:rsidRDefault="00DB00AD" w:rsidP="009F1B79"/>
    <w:p w:rsidR="00DB00AD" w:rsidRDefault="00DB00AD" w:rsidP="009F1B79"/>
    <w:p w:rsidR="007E1D1F" w:rsidRDefault="007E1D1F" w:rsidP="009F1B79"/>
    <w:p w:rsidR="007E1D1F" w:rsidRDefault="007E1D1F" w:rsidP="009F1B79"/>
    <w:p w:rsidR="007E1D1F" w:rsidRDefault="007E1D1F" w:rsidP="009F1B79"/>
    <w:p w:rsidR="007E1D1F" w:rsidRDefault="007E1D1F" w:rsidP="009F1B79"/>
    <w:p w:rsidR="007E1D1F" w:rsidRDefault="007E1D1F" w:rsidP="009F1B79"/>
    <w:p w:rsidR="00DB00AD" w:rsidRDefault="00DB00AD" w:rsidP="009F1B79">
      <w:pPr>
        <w:rPr>
          <w:sz w:val="22"/>
          <w:szCs w:val="22"/>
        </w:rPr>
      </w:pPr>
    </w:p>
    <w:p w:rsidR="00B532B3" w:rsidRDefault="00B532B3" w:rsidP="009F1B79">
      <w:pPr>
        <w:rPr>
          <w:sz w:val="22"/>
          <w:szCs w:val="22"/>
        </w:rPr>
      </w:pPr>
    </w:p>
    <w:p w:rsidR="00B532B3" w:rsidRPr="009F1B79" w:rsidRDefault="00B532B3" w:rsidP="009F1B79">
      <w:pPr>
        <w:rPr>
          <w:sz w:val="22"/>
          <w:szCs w:val="22"/>
        </w:rPr>
      </w:pPr>
    </w:p>
    <w:p w:rsidR="00BB48CA" w:rsidRDefault="00BB48CA" w:rsidP="00DB00AD">
      <w:pPr>
        <w:ind w:firstLine="0"/>
        <w:rPr>
          <w:highlight w:val="yellow"/>
        </w:rPr>
      </w:pPr>
      <w:bookmarkStart w:id="1" w:name="_tyjcwt" w:colFirst="0" w:colLast="0"/>
      <w:bookmarkStart w:id="2" w:name="_26in1rg" w:colFirst="0" w:colLast="0"/>
      <w:bookmarkEnd w:id="1"/>
      <w:bookmarkEnd w:id="2"/>
    </w:p>
    <w:sectPr w:rsidR="00BB48CA" w:rsidSect="001A7F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134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C96" w:rsidRDefault="00A81C96">
      <w:pPr>
        <w:spacing w:after="0" w:line="240" w:lineRule="auto"/>
      </w:pPr>
      <w:r>
        <w:separator/>
      </w:r>
    </w:p>
  </w:endnote>
  <w:endnote w:type="continuationSeparator" w:id="0">
    <w:p w:rsidR="00A81C96" w:rsidRDefault="00A81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3AC5434E-A305-424B-BF92-7E0F3A1258C1}"/>
    <w:embedBold r:id="rId2" w:fontKey="{7A36678E-53FC-4605-89BB-C0AE90393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A4148D-1DC1-4F9B-93FD-ADCC2AC2E10D}"/>
    <w:embedItalic r:id="rId4" w:fontKey="{002C1AA5-F47C-4E3C-B956-5E7D227DC6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3EED37-B535-4FE8-832E-2F3922DD90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F83D5D1-BB97-42CC-98E3-B52DF5F3C2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626A5D-A748-404E-9902-5C525ACABC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2B" w:rsidRDefault="003036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3431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3431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:rsidR="0091382B" w:rsidRDefault="003036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:rsidR="0091382B" w:rsidRDefault="003036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036B75">
      <w:rPr>
        <w:sz w:val="16"/>
        <w:szCs w:val="16"/>
      </w:rPr>
      <w:t>1248</w:t>
    </w:r>
    <w:proofErr w:type="gramStart"/>
    <w:r w:rsidRPr="00036B75">
      <w:rPr>
        <w:sz w:val="16"/>
        <w:szCs w:val="16"/>
      </w:rPr>
      <w:t xml:space="preserve"> </w:t>
    </w:r>
    <w:r w:rsidRPr="00036B75">
      <w:rPr>
        <w:sz w:val="18"/>
        <w:szCs w:val="18"/>
      </w:rPr>
      <w:t xml:space="preserve"> </w:t>
    </w:r>
    <w:proofErr w:type="gramEnd"/>
    <w:r w:rsidRPr="00036B75">
      <w:rPr>
        <w:sz w:val="18"/>
        <w:szCs w:val="18"/>
      </w:rPr>
      <w:t>Ramal 20</w:t>
    </w:r>
    <w:r w:rsidR="001A406B">
      <w:rPr>
        <w:sz w:val="18"/>
        <w:szCs w:val="18"/>
      </w:rPr>
      <w:t>11</w:t>
    </w:r>
  </w:p>
  <w:p w:rsidR="0091382B" w:rsidRDefault="003036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036B75">
      <w:rPr>
        <w:color w:val="000000"/>
        <w:sz w:val="16"/>
        <w:szCs w:val="16"/>
      </w:rPr>
      <w:t xml:space="preserve">: </w:t>
    </w:r>
    <w:r w:rsidR="001A406B">
      <w:rPr>
        <w:color w:val="000000"/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C96" w:rsidRDefault="00A81C96">
      <w:pPr>
        <w:spacing w:after="0" w:line="240" w:lineRule="auto"/>
      </w:pPr>
      <w:r>
        <w:separator/>
      </w:r>
    </w:p>
  </w:footnote>
  <w:footnote w:type="continuationSeparator" w:id="0">
    <w:p w:rsidR="00A81C96" w:rsidRDefault="00A81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2B" w:rsidRDefault="003036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32A4DF4D" wp14:editId="7A1763B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A6E10"/>
    <w:multiLevelType w:val="multilevel"/>
    <w:tmpl w:val="3FD41F3A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E9216BD"/>
    <w:multiLevelType w:val="multilevel"/>
    <w:tmpl w:val="2370EE9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82B"/>
    <w:rsid w:val="00005F62"/>
    <w:rsid w:val="00031942"/>
    <w:rsid w:val="00036B75"/>
    <w:rsid w:val="0007673E"/>
    <w:rsid w:val="00097650"/>
    <w:rsid w:val="000D2A57"/>
    <w:rsid w:val="000F2CB9"/>
    <w:rsid w:val="00101501"/>
    <w:rsid w:val="00122487"/>
    <w:rsid w:val="00156ACE"/>
    <w:rsid w:val="00186715"/>
    <w:rsid w:val="001A406B"/>
    <w:rsid w:val="001A7F3D"/>
    <w:rsid w:val="001D0A27"/>
    <w:rsid w:val="002129C4"/>
    <w:rsid w:val="00231164"/>
    <w:rsid w:val="00237D59"/>
    <w:rsid w:val="00237EEF"/>
    <w:rsid w:val="002625E0"/>
    <w:rsid w:val="00285AB2"/>
    <w:rsid w:val="0030361D"/>
    <w:rsid w:val="003105D1"/>
    <w:rsid w:val="003B0C74"/>
    <w:rsid w:val="003C003C"/>
    <w:rsid w:val="003D1BEC"/>
    <w:rsid w:val="003E1C03"/>
    <w:rsid w:val="003F69EA"/>
    <w:rsid w:val="00491350"/>
    <w:rsid w:val="00491E1D"/>
    <w:rsid w:val="00543035"/>
    <w:rsid w:val="00546611"/>
    <w:rsid w:val="005A4CBD"/>
    <w:rsid w:val="006562CC"/>
    <w:rsid w:val="00674AED"/>
    <w:rsid w:val="00675D71"/>
    <w:rsid w:val="006A2B7A"/>
    <w:rsid w:val="0072159B"/>
    <w:rsid w:val="0072176E"/>
    <w:rsid w:val="00746D34"/>
    <w:rsid w:val="007470B6"/>
    <w:rsid w:val="007E1D1F"/>
    <w:rsid w:val="00837880"/>
    <w:rsid w:val="00845B99"/>
    <w:rsid w:val="008571F2"/>
    <w:rsid w:val="008C3DF7"/>
    <w:rsid w:val="00912B32"/>
    <w:rsid w:val="0091382B"/>
    <w:rsid w:val="00996D8B"/>
    <w:rsid w:val="009F1B79"/>
    <w:rsid w:val="00A073FF"/>
    <w:rsid w:val="00A27929"/>
    <w:rsid w:val="00A42214"/>
    <w:rsid w:val="00A55A3F"/>
    <w:rsid w:val="00A81C96"/>
    <w:rsid w:val="00AA1CE8"/>
    <w:rsid w:val="00AC257F"/>
    <w:rsid w:val="00B00FE5"/>
    <w:rsid w:val="00B34319"/>
    <w:rsid w:val="00B3564D"/>
    <w:rsid w:val="00B532B3"/>
    <w:rsid w:val="00BA057D"/>
    <w:rsid w:val="00BA5561"/>
    <w:rsid w:val="00BB48CA"/>
    <w:rsid w:val="00BE3BCD"/>
    <w:rsid w:val="00BE4A68"/>
    <w:rsid w:val="00BF5E0D"/>
    <w:rsid w:val="00C2769C"/>
    <w:rsid w:val="00C35B9C"/>
    <w:rsid w:val="00C45689"/>
    <w:rsid w:val="00CD4018"/>
    <w:rsid w:val="00CE5C45"/>
    <w:rsid w:val="00CF1FD9"/>
    <w:rsid w:val="00D02536"/>
    <w:rsid w:val="00D10A06"/>
    <w:rsid w:val="00D419A2"/>
    <w:rsid w:val="00D4509C"/>
    <w:rsid w:val="00D81721"/>
    <w:rsid w:val="00DA4E7E"/>
    <w:rsid w:val="00DB00AD"/>
    <w:rsid w:val="00DB7818"/>
    <w:rsid w:val="00E11A3F"/>
    <w:rsid w:val="00E33323"/>
    <w:rsid w:val="00E7425C"/>
    <w:rsid w:val="00ED1C3D"/>
    <w:rsid w:val="00ED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035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4303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035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430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B1A75-84B5-45B8-BBC2-2209EB2D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8</cp:revision>
  <cp:lastPrinted>2025-06-16T19:58:00Z</cp:lastPrinted>
  <dcterms:created xsi:type="dcterms:W3CDTF">2025-06-16T19:51:00Z</dcterms:created>
  <dcterms:modified xsi:type="dcterms:W3CDTF">2025-06-16T20:21:00Z</dcterms:modified>
</cp:coreProperties>
</file>